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61EF8">
      <w:pPr>
        <w:ind w:firstLine="284"/>
        <w:jc w:val="both"/>
      </w:pPr>
      <w:r>
        <w:t>Дело № 5-90-113/2018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>П О С Т А Н О В Л Е Н И Е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 xml:space="preserve">город Феодосия             </w:t>
      </w:r>
      <w:r>
        <w:t xml:space="preserve">                                                            </w:t>
      </w:r>
      <w:r>
        <w:t xml:space="preserve">   «</w:t>
      </w:r>
      <w:r>
        <w:t>05» марта 2018 года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761EF8">
      <w:pPr>
        <w:ind w:firstLine="284"/>
        <w:jc w:val="both"/>
      </w:pPr>
      <w:r>
        <w:t>СИЛЕВИЧ О. А.</w:t>
      </w:r>
      <w:r>
        <w:t>,</w:t>
      </w:r>
      <w:r>
        <w:t xml:space="preserve"> паспортные данные, гражданки Российской Федерации, состоящей в браке, </w:t>
      </w:r>
      <w:r>
        <w:t>работающей  наименование</w:t>
      </w:r>
      <w:r>
        <w:t xml:space="preserve"> организации</w:t>
      </w:r>
      <w:r>
        <w:t>, зарегистрированной и проживающей по адресу: адрес,</w:t>
      </w:r>
    </w:p>
    <w:p w:rsidR="00A77B3E" w:rsidP="00761EF8">
      <w:pPr>
        <w:ind w:firstLine="284"/>
        <w:jc w:val="both"/>
      </w:pPr>
      <w:r>
        <w:t xml:space="preserve">в совершении правонарушения, предусмотренного ст. 15.5 КоАП РФ, 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>У С Т А</w:t>
      </w:r>
      <w:r>
        <w:t xml:space="preserve"> Н О В И Л: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ab/>
      </w:r>
      <w:r>
        <w:t>Силевич</w:t>
      </w:r>
      <w:r>
        <w:t xml:space="preserve">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</w:t>
      </w:r>
      <w:r>
        <w:t xml:space="preserve">бстоятельствах:  </w:t>
      </w:r>
    </w:p>
    <w:p w:rsidR="00A77B3E" w:rsidP="00761EF8">
      <w:pPr>
        <w:ind w:firstLine="284"/>
        <w:jc w:val="both"/>
      </w:pPr>
      <w:r>
        <w:t>Силевич</w:t>
      </w:r>
      <w:r>
        <w:t xml:space="preserve"> О.А., являясь </w:t>
      </w:r>
      <w:r>
        <w:t>наименование организации, расположенного по адресу: адрес, совершила нарушение законодательства о налогах и сборах в части непредставления в установленный п. 7 ст. 431 Налогового кодекса Росси</w:t>
      </w:r>
      <w:r>
        <w:t xml:space="preserve">йской Федерации срок налоговой декларации (расчета по страховым взносам) в налоговый орган по месту учета.  </w:t>
      </w:r>
    </w:p>
    <w:p w:rsidR="00A77B3E" w:rsidP="00761EF8">
      <w:pPr>
        <w:ind w:firstLine="284"/>
        <w:jc w:val="both"/>
      </w:pPr>
      <w:r>
        <w:t>Согласно п. 7 ст. 431 Налогового кодекса Российской Федерации плательщики представляют расчет по страховым взносам не позднее 30-го числа месяца, с</w:t>
      </w:r>
      <w:r>
        <w:t>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</w:t>
      </w:r>
      <w:r>
        <w:t>кого лица, производящего выплаты и иные вознаграждения физическим лицам.</w:t>
      </w:r>
    </w:p>
    <w:p w:rsidR="00A77B3E" w:rsidP="00761EF8">
      <w:pPr>
        <w:ind w:firstLine="284"/>
        <w:jc w:val="both"/>
      </w:pPr>
      <w:r>
        <w:t xml:space="preserve">Срок представления налоговой декларации (расчета по страховым взносам) за 1 квартал дата – не позднее дата. Фактически налоговая декларация (расчет по страховым взносам) за 1 квартал </w:t>
      </w:r>
      <w:r>
        <w:t>дата,</w:t>
      </w:r>
      <w:r>
        <w:t xml:space="preserve"> наименование организации</w:t>
      </w:r>
      <w:r>
        <w:t xml:space="preserve"> предоставлена дата, то есть с нарушением срока предоставления.</w:t>
      </w:r>
    </w:p>
    <w:p w:rsidR="00A77B3E" w:rsidP="00761EF8">
      <w:pPr>
        <w:ind w:firstLine="284"/>
        <w:jc w:val="both"/>
      </w:pPr>
      <w:r>
        <w:t>Силевич</w:t>
      </w:r>
      <w:r>
        <w:t xml:space="preserve"> О.А. в судебное заседание не явилась, о дне слушания дела была извещена надлежащим образом, причин неявки суду не сообщила. В силу ст. 25.</w:t>
      </w:r>
      <w:r>
        <w:t>1 КоАП РФ дело рассмотрено в отсутствие лица, привлекаемого к административной ответственности.</w:t>
      </w:r>
    </w:p>
    <w:p w:rsidR="00A77B3E" w:rsidP="00761EF8">
      <w:pPr>
        <w:ind w:firstLine="284"/>
        <w:jc w:val="both"/>
      </w:pPr>
      <w:r>
        <w:t xml:space="preserve">Суд, исследовав материалы дела, считает вину </w:t>
      </w:r>
      <w:r>
        <w:t>Силевич</w:t>
      </w:r>
      <w:r>
        <w:t xml:space="preserve"> О.А. в совершении ею административного правонарушения, предусмотренного ст. 15.5 КоАП РФ полностью доказанн</w:t>
      </w:r>
      <w:r>
        <w:t xml:space="preserve">ой. </w:t>
      </w:r>
    </w:p>
    <w:p w:rsidR="00A77B3E" w:rsidP="00761EF8">
      <w:pPr>
        <w:ind w:firstLine="284"/>
        <w:jc w:val="both"/>
      </w:pPr>
      <w:r>
        <w:t xml:space="preserve">Вина </w:t>
      </w:r>
      <w:r>
        <w:t>Силевич</w:t>
      </w:r>
      <w:r>
        <w:t xml:space="preserve"> О.А. в совершении данного административного правонарушения подтверждается материалами дела, в том числе: </w:t>
      </w:r>
    </w:p>
    <w:p w:rsidR="00A77B3E" w:rsidP="00761EF8">
      <w:pPr>
        <w:ind w:firstLine="284"/>
        <w:jc w:val="both"/>
      </w:pPr>
      <w:r>
        <w:t>- протоколом об административном правонарушении №</w:t>
      </w:r>
      <w:r>
        <w:t xml:space="preserve"> ….</w:t>
      </w:r>
      <w:r>
        <w:t>.</w:t>
      </w:r>
      <w:r>
        <w:t xml:space="preserve"> от дата (л.д.1-2); </w:t>
      </w:r>
    </w:p>
    <w:p w:rsidR="00A77B3E" w:rsidP="00761EF8">
      <w:pPr>
        <w:ind w:firstLine="284"/>
        <w:jc w:val="both"/>
      </w:pPr>
      <w:r>
        <w:t>- выпиской из Единого государственного реестра юридически</w:t>
      </w:r>
      <w:r>
        <w:t>х лиц (л.д.3);</w:t>
      </w:r>
    </w:p>
    <w:p w:rsidR="00A77B3E" w:rsidP="00761EF8">
      <w:pPr>
        <w:ind w:firstLine="284"/>
        <w:jc w:val="both"/>
      </w:pPr>
      <w:r>
        <w:t>- подтверждением даты отправки (л.д.5);</w:t>
      </w:r>
    </w:p>
    <w:p w:rsidR="00A77B3E" w:rsidP="00761EF8">
      <w:pPr>
        <w:ind w:firstLine="284"/>
        <w:jc w:val="both"/>
      </w:pPr>
      <w:r>
        <w:t>-  квитанцией о приеме налоговой декларации (расчета) в электронном виде (л.д.6).</w:t>
      </w:r>
    </w:p>
    <w:p w:rsidR="00A77B3E" w:rsidP="00761EF8">
      <w:pPr>
        <w:ind w:firstLine="284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</w:t>
      </w:r>
      <w:r>
        <w:t xml:space="preserve">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61EF8">
      <w:pPr>
        <w:ind w:firstLine="284"/>
        <w:jc w:val="both"/>
      </w:pPr>
      <w:r>
        <w:t xml:space="preserve">Таким образом, вина </w:t>
      </w:r>
      <w:r>
        <w:t>Силевич</w:t>
      </w:r>
      <w:r>
        <w:t xml:space="preserve"> О.А. в совершении административного п</w:t>
      </w:r>
      <w:r>
        <w:t>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</w:t>
      </w:r>
      <w:r>
        <w:t>оговой декларации в налоговый орган по месту учета.</w:t>
      </w:r>
    </w:p>
    <w:p w:rsidR="00A77B3E" w:rsidP="00761EF8">
      <w:pPr>
        <w:ind w:firstLine="284"/>
        <w:jc w:val="both"/>
      </w:pPr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761EF8">
      <w:pPr>
        <w:ind w:firstLine="284"/>
        <w:jc w:val="both"/>
      </w:pPr>
      <w:r>
        <w:t>Обстоятельств, смягчающих и отягчающих административную ответстве</w:t>
      </w:r>
      <w:r>
        <w:t xml:space="preserve">нность судом не установлено. </w:t>
      </w:r>
    </w:p>
    <w:p w:rsidR="00A77B3E" w:rsidP="00761EF8">
      <w:pPr>
        <w:ind w:firstLine="284"/>
        <w:jc w:val="both"/>
      </w:pPr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P="00761EF8">
      <w:pPr>
        <w:ind w:firstLine="284"/>
        <w:jc w:val="both"/>
      </w:pPr>
      <w:r>
        <w:t>Н</w:t>
      </w:r>
      <w:r>
        <w:t xml:space="preserve">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>ПОСТАНОВИЛ: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>СИЛЕВИЧ О. А.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P="00761EF8">
      <w:pPr>
        <w:ind w:firstLine="284"/>
        <w:jc w:val="both"/>
      </w:pPr>
      <w:r>
        <w:t>Постановление может быть обжаловано в течение 10 суток со дня вручения или получе</w:t>
      </w:r>
      <w:r>
        <w:t xml:space="preserve">ния копии настоящего постановления в Феодосийский городской суд Республики Крым.  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  <w:r>
        <w:t>Мировой судья:                                                               Г.А. Ярошенко</w:t>
      </w: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</w:p>
    <w:p w:rsidR="00A77B3E" w:rsidP="00761EF8">
      <w:pPr>
        <w:ind w:firstLine="284"/>
        <w:jc w:val="both"/>
      </w:pPr>
    </w:p>
    <w:p w:rsidR="00A77B3E"/>
    <w:p w:rsidR="00A77B3E"/>
    <w:sectPr w:rsidSect="00761EF8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F8"/>
    <w:rsid w:val="00761E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61EF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61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