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5-90-212/2017</w:t>
      </w:r>
    </w:p>
    <w:p w:rsidR="00A77B3E"/>
    <w:p w:rsidR="00A77B3E">
      <w:r>
        <w:t>П О С Т А Н О В Л Е Н И Е</w:t>
      </w:r>
    </w:p>
    <w:p w:rsidR="00A77B3E">
      <w:r>
        <w:t xml:space="preserve">«31» мая 2017 года </w:t>
      </w:r>
      <w:r>
        <w:tab/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ДЕМИНСКОЙ АННЫ ЕВГЕНЬЕВНЫ, п</w:t>
      </w:r>
      <w:r>
        <w:t xml:space="preserve">аспортные данные, гражданки Российской Федерации, работающей директором наименование организации, замужем, имеющей на иждивении несовершеннолетнего ребенка, год рождения, зарегистрированной по адресу: адрес, проживающей по адресу: адрес, </w:t>
      </w:r>
    </w:p>
    <w:p w:rsidR="00A77B3E">
      <w:r>
        <w:t>в совершении прав</w:t>
      </w:r>
      <w:r>
        <w:t xml:space="preserve">онарушения, предусмотренного ч. 1 ст. 15.6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</w:r>
      <w:r>
        <w:t>Деминская</w:t>
      </w:r>
      <w:r>
        <w:t xml:space="preserve"> А.Е. совершила административное правонарушение, предусмотренное ч.1 ст. 15.6 КоАП РФ – непредставление в установленный законодательством о налогах и сборах срок в налоговы</w:t>
      </w:r>
      <w:r>
        <w:t xml:space="preserve">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>Деминская</w:t>
      </w:r>
      <w:r>
        <w:t xml:space="preserve"> А.Е., работая в должности д</w:t>
      </w:r>
      <w:r>
        <w:t xml:space="preserve">иректора наименование организации, совершила нарушение законодательства о налогах и сборах в части непредоставления в установленный п. 5 ст. 93.1 Налогового кодекса РФ срок, документов по требованию о предоставлении документов от дата № .... </w:t>
      </w:r>
    </w:p>
    <w:p w:rsidR="00A77B3E">
      <w:r>
        <w:t>Согласно п. 5</w:t>
      </w:r>
      <w:r>
        <w:t xml:space="preserve"> ст. 93.1 Налогового кодекса РФ лицо, получившее требование о представлении документов (информации), исполняет его в течение пяти дней со дня получения или в тот же срок сообщает, что не располагает </w:t>
      </w:r>
      <w:r>
        <w:t>истребуемыми</w:t>
      </w:r>
      <w:r>
        <w:t xml:space="preserve"> документами (информацией). Если </w:t>
      </w:r>
      <w:r>
        <w:t>истребуемые</w:t>
      </w:r>
      <w:r>
        <w:t xml:space="preserve"> </w:t>
      </w:r>
      <w:r>
        <w:t>документы (информация) не могут быть представлены в указанный срок, налоговый орган при получении от лица, у которого истребованы документы (информация), уведомления о невозможности представления в установленный срок документов (информации), вправе продлит</w:t>
      </w:r>
      <w:r>
        <w:t xml:space="preserve">ь срок представления этих документов (информации). </w:t>
      </w:r>
    </w:p>
    <w:p w:rsidR="00A77B3E">
      <w:r>
        <w:t>В соответствии с п. 2 ст. 93.1 Налогового кодекса РФ в случае, если вне рамок проведения налоговых проверок у налоговых органов возникает обоснованная необходимость получения документов (информации) относ</w:t>
      </w:r>
      <w:r>
        <w:t>ительно конкретной сделки, должностное лицо налогового органа вправе истребовать эти документы (информацию) у участников этой сделки или у иных лиц, располагающих документами (информацией) об этой сделке.</w:t>
      </w:r>
    </w:p>
    <w:p w:rsidR="00A77B3E">
      <w:r>
        <w:t>Вне рамок проведения налоговых проверок у налоговог</w:t>
      </w:r>
      <w:r>
        <w:t xml:space="preserve">о органа возникла обоснованная необходимость в получении документов (информации) относительно сделки по выполнению работ по монтажу и обслуживанию оборудования, </w:t>
      </w:r>
      <w:r>
        <w:t>предоставления услуг аренды и поставки запасных частей наименование организации наименование ор</w:t>
      </w:r>
      <w:r>
        <w:t>ганизации в период с дата по дата.</w:t>
      </w:r>
    </w:p>
    <w:p w:rsidR="00A77B3E">
      <w:r>
        <w:t>В соответствии со ст. 93.1 налогового кодекса Российской Федерации наименование организации было направлено требование о представлении документов (информации) № ... от дата в электронной форме по телекоммуникационным кана</w:t>
      </w:r>
      <w:r>
        <w:t>лам связи через оператора электронного документооборота. Данное требование получено организацией дата, что подтверждается квитанцией о приеме от дата. Срок предоставления документов не позднее дата. В установленный срок наименование организации документы и</w:t>
      </w:r>
      <w:r>
        <w:t xml:space="preserve"> информацию, указанные в требовании не представлены, ходатайство о продлении сроков представления данных документов (информации) в Межрайонную ИФНС № 4 по Республике Крым от наименование организации не поступало. </w:t>
      </w:r>
    </w:p>
    <w:p w:rsidR="00A77B3E">
      <w:r>
        <w:t>Деминская</w:t>
      </w:r>
      <w:r>
        <w:t xml:space="preserve"> А.Е. в судебном заседании вину в</w:t>
      </w:r>
      <w:r>
        <w:t xml:space="preserve"> совершении правонарушения признала, ходатайства суду не заявляла.</w:t>
      </w:r>
    </w:p>
    <w:p w:rsidR="00A77B3E">
      <w:r>
        <w:t xml:space="preserve">Суд, исследовав материалы дела, считает вину </w:t>
      </w:r>
      <w:r>
        <w:t>Деминской</w:t>
      </w:r>
      <w:r>
        <w:t xml:space="preserve"> А.Е.  в совершении ею административного правонарушения, предусмотренного ч. 1 ст. 15.6 КоАП РФ полностью доказанной. </w:t>
      </w:r>
    </w:p>
    <w:p w:rsidR="00A77B3E">
      <w:r>
        <w:t xml:space="preserve">Вина </w:t>
      </w:r>
      <w:r>
        <w:t>Деминской</w:t>
      </w:r>
      <w:r>
        <w:t xml:space="preserve"> А</w:t>
      </w:r>
      <w:r>
        <w:t xml:space="preserve">.Е.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(л.д.1-4);</w:t>
      </w:r>
    </w:p>
    <w:p w:rsidR="00A77B3E">
      <w:r>
        <w:t>- требованием о предоставлении документов (информации) № ... от дата (л.д.5-7)</w:t>
      </w:r>
      <w:r>
        <w:t>;</w:t>
      </w:r>
    </w:p>
    <w:p w:rsidR="00A77B3E">
      <w:r>
        <w:t>- информационным сообщением о направлении документа (л.д.8);</w:t>
      </w:r>
    </w:p>
    <w:p w:rsidR="00A77B3E">
      <w:r>
        <w:t>- квитанцией о приеме (л.д.9);</w:t>
      </w:r>
    </w:p>
    <w:p w:rsidR="00A77B3E">
      <w:r>
        <w:t>- извещением о получении электронного документа (л.д.10);</w:t>
      </w:r>
    </w:p>
    <w:p w:rsidR="00A77B3E">
      <w:r>
        <w:t>- выпиской из Единого государственного реестра юридических лиц (</w:t>
      </w:r>
      <w:r>
        <w:t>л.д</w:t>
      </w:r>
      <w:r>
        <w:t>. 23-25).</w:t>
      </w:r>
    </w:p>
    <w:p w:rsidR="00A77B3E">
      <w:r>
        <w:t>Достоверность вышеуказанных</w:t>
      </w:r>
      <w:r>
        <w:t xml:space="preserve">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</w:t>
      </w:r>
      <w:r>
        <w:t xml:space="preserve">ветственности соблюдены.  </w:t>
      </w:r>
    </w:p>
    <w:p w:rsidR="00A77B3E">
      <w:r>
        <w:t xml:space="preserve">Таким образом, вина </w:t>
      </w:r>
      <w:r>
        <w:t>Деминской</w:t>
      </w:r>
      <w:r>
        <w:t xml:space="preserve"> А.Е. в совершении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как он</w:t>
      </w:r>
      <w:r>
        <w:t>а совершила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</w:t>
      </w:r>
      <w:r>
        <w:t>нных ч. 2 ст. 15.6 КоАП РФ.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Обстоятельствами, смягчающими административную ответственность </w:t>
      </w:r>
      <w:r>
        <w:t>Деминской</w:t>
      </w:r>
      <w:r>
        <w:t xml:space="preserve"> А.Е. суд признает раскаяние в содеянном, нахождение на иждивении несовершеннолетнего ребенка, обстоятельств, отягчающих административную ответственность – судом не установлено.       </w:t>
      </w:r>
    </w:p>
    <w:p w:rsidR="00A77B3E">
      <w:r>
        <w:t xml:space="preserve">При таких обстоятельствах суд считает необходимым назначить </w:t>
      </w:r>
      <w:r>
        <w:t>Деминской</w:t>
      </w:r>
      <w:r>
        <w:t xml:space="preserve"> А.Е. наказание в виде административного штрафа минимального размера.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15.6 ч. 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>ДЕМИНСК</w:t>
      </w:r>
      <w:r>
        <w:t xml:space="preserve">УЮ АННУ ЕВГЕНЬЕВНУ признать виновной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>
      <w:r>
        <w:t>Реквизиты для оплаты штрафа: денежные взыскания (штрафы) за ад</w:t>
      </w:r>
      <w:r>
        <w:t>министративные правонарушения в области налогов и сборов, предусмотренные КоАП РФ, КБК 18211603030016000140, ОКТМО 35726000, получатель УФК по Республике Крым для Межрайонной ИФНС России № 4 по Республике Крым, ИНН 9108000027, КПП 910801001, р/с 4010181033</w:t>
      </w:r>
      <w:r>
        <w:t>5100010001, наименование банка: отделение по Республике Крым ЦБРФ открытый УФК по РК, БИК 043510001.</w:t>
      </w:r>
    </w:p>
    <w:p w:rsidR="00A77B3E">
      <w:r>
        <w:t xml:space="preserve">Разъяснить </w:t>
      </w:r>
      <w:r>
        <w:t>Деминской</w:t>
      </w:r>
      <w:r>
        <w:t xml:space="preserve"> А.Е., что в соответствии со ст. 20.25 ч. 1 КоАП РФ неуплата штрафа в 60-дневный срок с момента вступления постановления в законную сил</w:t>
      </w:r>
      <w:r>
        <w:t>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</w:t>
      </w:r>
      <w:r>
        <w:t xml:space="preserve">одосия) Республики Крым.  </w:t>
      </w:r>
    </w:p>
    <w:p w:rsidR="00A77B3E"/>
    <w:p w:rsidR="00A77B3E"/>
    <w:p w:rsidR="00A77B3E">
      <w:r>
        <w:t>Мировой судья:                    (подпись)                                               Г.А. Ярошенко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FD7"/>
    <w:rsid w:val="00A77B3E"/>
    <w:rsid w:val="00BC7F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0DE3D3-B4C3-4A1E-AE9F-271A8CCC1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