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5-90-218/2018</w:t>
      </w:r>
    </w:p>
    <w:p w:rsidR="00A77B3E"/>
    <w:p w:rsidR="00A77B3E">
      <w:r>
        <w:t>П О С Т А Н О В Л Е Н И Е</w:t>
      </w:r>
    </w:p>
    <w:p w:rsidR="00A77B3E" w:rsidRPr="00524C2F" w:rsidP="00524C2F">
      <w:pPr>
        <w:ind w:firstLine="284"/>
        <w:jc w:val="both"/>
        <w:rPr>
          <w:sz w:val="22"/>
          <w:szCs w:val="22"/>
        </w:rPr>
      </w:pPr>
      <w:r w:rsidRPr="00524C2F">
        <w:rPr>
          <w:sz w:val="22"/>
          <w:szCs w:val="22"/>
        </w:rPr>
        <w:t xml:space="preserve">город Феодосия                    </w:t>
      </w:r>
      <w:r w:rsidRPr="00524C2F">
        <w:rPr>
          <w:sz w:val="22"/>
          <w:szCs w:val="22"/>
        </w:rPr>
        <w:t xml:space="preserve">                                                              </w:t>
      </w:r>
      <w:r w:rsidRPr="00524C2F">
        <w:rPr>
          <w:sz w:val="22"/>
          <w:szCs w:val="22"/>
        </w:rPr>
        <w:t xml:space="preserve">   «</w:t>
      </w:r>
      <w:r w:rsidRPr="00524C2F">
        <w:rPr>
          <w:sz w:val="22"/>
          <w:szCs w:val="22"/>
        </w:rPr>
        <w:t>23» марта 2018 года</w:t>
      </w:r>
    </w:p>
    <w:p w:rsidR="00A77B3E" w:rsidRPr="00524C2F" w:rsidP="00524C2F">
      <w:pPr>
        <w:ind w:firstLine="284"/>
        <w:jc w:val="both"/>
        <w:rPr>
          <w:sz w:val="22"/>
          <w:szCs w:val="22"/>
        </w:rPr>
      </w:pPr>
    </w:p>
    <w:p w:rsidR="00A77B3E" w:rsidRPr="00524C2F" w:rsidP="00524C2F">
      <w:pPr>
        <w:ind w:firstLine="284"/>
        <w:jc w:val="both"/>
        <w:rPr>
          <w:sz w:val="22"/>
          <w:szCs w:val="22"/>
        </w:rPr>
      </w:pPr>
      <w:r w:rsidRPr="00524C2F">
        <w:rPr>
          <w:sz w:val="22"/>
          <w:szCs w:val="22"/>
        </w:rP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 w:rsidRPr="00524C2F" w:rsidP="00524C2F">
      <w:pPr>
        <w:ind w:firstLine="284"/>
        <w:jc w:val="both"/>
        <w:rPr>
          <w:sz w:val="22"/>
          <w:szCs w:val="22"/>
        </w:rPr>
      </w:pPr>
      <w:r w:rsidRPr="00524C2F">
        <w:rPr>
          <w:sz w:val="22"/>
          <w:szCs w:val="22"/>
        </w:rPr>
        <w:t xml:space="preserve">АЛЕКСАНДРОВОЙ </w:t>
      </w:r>
      <w:r>
        <w:rPr>
          <w:sz w:val="22"/>
          <w:szCs w:val="22"/>
        </w:rPr>
        <w:t>Е. Г.</w:t>
      </w:r>
      <w:r w:rsidRPr="00524C2F">
        <w:rPr>
          <w:sz w:val="22"/>
          <w:szCs w:val="22"/>
        </w:rPr>
        <w:t>, паспортные данные, гражданки Российской Федерации, не состоящей в браке, работающей</w:t>
      </w:r>
      <w:r w:rsidRPr="00524C2F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r w:rsidRPr="00524C2F">
        <w:rPr>
          <w:sz w:val="22"/>
          <w:szCs w:val="22"/>
        </w:rPr>
        <w:t xml:space="preserve"> наименование организации, пенсионерки, зарегистрированной по адресу: адрес, </w:t>
      </w:r>
      <w:r w:rsidRPr="00524C2F">
        <w:rPr>
          <w:sz w:val="22"/>
          <w:szCs w:val="22"/>
        </w:rPr>
        <w:t>проживающей по адресу: адрес, ранее не привлекала</w:t>
      </w:r>
      <w:r w:rsidRPr="00524C2F">
        <w:rPr>
          <w:sz w:val="22"/>
          <w:szCs w:val="22"/>
        </w:rPr>
        <w:t>сь к административной ответственности за нарушение законодательства о налогах и сборах,</w:t>
      </w:r>
      <w:r>
        <w:rPr>
          <w:sz w:val="22"/>
          <w:szCs w:val="22"/>
        </w:rPr>
        <w:t xml:space="preserve"> </w:t>
      </w:r>
      <w:r w:rsidRPr="00524C2F">
        <w:rPr>
          <w:sz w:val="22"/>
          <w:szCs w:val="22"/>
        </w:rPr>
        <w:t xml:space="preserve">в совершении правонарушения, предусмотренного ст. 15.6 ч. 1 КоАП РФ, </w:t>
      </w:r>
    </w:p>
    <w:p w:rsidR="00A77B3E" w:rsidRPr="00524C2F" w:rsidP="00524C2F">
      <w:pPr>
        <w:ind w:firstLine="284"/>
        <w:jc w:val="both"/>
        <w:rPr>
          <w:sz w:val="22"/>
          <w:szCs w:val="22"/>
        </w:rPr>
      </w:pPr>
    </w:p>
    <w:p w:rsidR="00A77B3E" w:rsidRPr="00524C2F" w:rsidP="00524C2F">
      <w:pPr>
        <w:ind w:firstLine="284"/>
        <w:jc w:val="both"/>
        <w:rPr>
          <w:sz w:val="22"/>
          <w:szCs w:val="22"/>
        </w:rPr>
      </w:pPr>
      <w:r w:rsidRPr="00524C2F">
        <w:rPr>
          <w:sz w:val="22"/>
          <w:szCs w:val="22"/>
        </w:rPr>
        <w:t>У С Т А Н О В И Л:</w:t>
      </w:r>
    </w:p>
    <w:p w:rsidR="00A77B3E" w:rsidRPr="00524C2F" w:rsidP="00524C2F">
      <w:pPr>
        <w:ind w:firstLine="284"/>
        <w:jc w:val="both"/>
        <w:rPr>
          <w:sz w:val="22"/>
          <w:szCs w:val="22"/>
        </w:rPr>
      </w:pPr>
    </w:p>
    <w:p w:rsidR="00A77B3E" w:rsidRPr="00524C2F" w:rsidP="00524C2F">
      <w:pPr>
        <w:ind w:firstLine="284"/>
        <w:jc w:val="both"/>
        <w:rPr>
          <w:sz w:val="22"/>
          <w:szCs w:val="22"/>
        </w:rPr>
      </w:pPr>
      <w:r w:rsidRPr="00524C2F">
        <w:rPr>
          <w:sz w:val="22"/>
          <w:szCs w:val="22"/>
        </w:rPr>
        <w:tab/>
        <w:t>Александрова Е.Г. совершила административное правонарушение, предусмотренное</w:t>
      </w:r>
      <w:r w:rsidRPr="00524C2F">
        <w:rPr>
          <w:sz w:val="22"/>
          <w:szCs w:val="22"/>
        </w:rPr>
        <w:t xml:space="preserve"> ч.1 ст.15.6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</w:t>
      </w:r>
      <w:r w:rsidRPr="00524C2F">
        <w:rPr>
          <w:sz w:val="22"/>
          <w:szCs w:val="22"/>
        </w:rPr>
        <w:t xml:space="preserve">едусмотренных ч. 2 ст. 15.6 КоАП РФ, при следующих обстоятельствах.  </w:t>
      </w:r>
    </w:p>
    <w:p w:rsidR="00A77B3E" w:rsidRPr="00524C2F" w:rsidP="00524C2F">
      <w:pPr>
        <w:ind w:firstLine="284"/>
        <w:jc w:val="both"/>
        <w:rPr>
          <w:sz w:val="22"/>
          <w:szCs w:val="22"/>
        </w:rPr>
      </w:pPr>
      <w:r w:rsidRPr="00524C2F">
        <w:rPr>
          <w:sz w:val="22"/>
          <w:szCs w:val="22"/>
        </w:rPr>
        <w:t xml:space="preserve">Александрова Е.Г., являясь </w:t>
      </w:r>
      <w:r>
        <w:rPr>
          <w:sz w:val="22"/>
          <w:szCs w:val="22"/>
        </w:rPr>
        <w:t>…</w:t>
      </w:r>
      <w:r w:rsidRPr="00524C2F">
        <w:rPr>
          <w:sz w:val="22"/>
          <w:szCs w:val="22"/>
        </w:rPr>
        <w:t xml:space="preserve"> наименование организации, совершила нарушение законодательства о налогах и сборах в части непредставления в установленный п. 3 ст. 289 Н</w:t>
      </w:r>
      <w:r w:rsidRPr="00524C2F">
        <w:rPr>
          <w:sz w:val="22"/>
          <w:szCs w:val="22"/>
        </w:rPr>
        <w:t xml:space="preserve">алогового кодекса РФ срок, налоговой декларации (налогового расчета) по налогу на прибыль организации за полугодие 2017 года. </w:t>
      </w:r>
    </w:p>
    <w:p w:rsidR="00A77B3E" w:rsidRPr="00524C2F" w:rsidP="00524C2F">
      <w:pPr>
        <w:ind w:firstLine="284"/>
        <w:jc w:val="both"/>
        <w:rPr>
          <w:sz w:val="22"/>
          <w:szCs w:val="22"/>
        </w:rPr>
      </w:pPr>
      <w:r w:rsidRPr="00524C2F">
        <w:rPr>
          <w:sz w:val="22"/>
          <w:szCs w:val="22"/>
        </w:rPr>
        <w:t>Согласно п. 3 ст. 289 Налогового кодекса Российской Федерации налогоплательщики (налоговые агенты) представляют налоговые деклара</w:t>
      </w:r>
      <w:r w:rsidRPr="00524C2F">
        <w:rPr>
          <w:sz w:val="22"/>
          <w:szCs w:val="22"/>
        </w:rPr>
        <w:t xml:space="preserve">ции (налоговые расчеты) не позднее 28 календарных дней со дня окончания соответствующего отчетного периода. </w:t>
      </w:r>
    </w:p>
    <w:p w:rsidR="00A77B3E" w:rsidRPr="00524C2F" w:rsidP="00524C2F">
      <w:pPr>
        <w:ind w:firstLine="284"/>
        <w:jc w:val="both"/>
        <w:rPr>
          <w:sz w:val="22"/>
          <w:szCs w:val="22"/>
        </w:rPr>
      </w:pPr>
      <w:r w:rsidRPr="00524C2F">
        <w:rPr>
          <w:sz w:val="22"/>
          <w:szCs w:val="22"/>
        </w:rPr>
        <w:t>Срок представления Декларации (налогового расчета) по налогу на прибыль организации за полугодие 2017 года – не позднее дата. Фактически Декларация</w:t>
      </w:r>
      <w:r w:rsidRPr="00524C2F">
        <w:rPr>
          <w:sz w:val="22"/>
          <w:szCs w:val="22"/>
        </w:rPr>
        <w:t xml:space="preserve"> (налоговый расчет) по налогу на прибыль организации за полугодие 2017 года наименование организации предоставлена дата – с нарушением срока предоставления.</w:t>
      </w:r>
    </w:p>
    <w:p w:rsidR="00A77B3E" w:rsidRPr="00524C2F" w:rsidP="00524C2F">
      <w:pPr>
        <w:ind w:firstLine="284"/>
        <w:jc w:val="both"/>
        <w:rPr>
          <w:sz w:val="22"/>
          <w:szCs w:val="22"/>
        </w:rPr>
      </w:pPr>
      <w:r w:rsidRPr="00524C2F">
        <w:rPr>
          <w:sz w:val="22"/>
          <w:szCs w:val="22"/>
        </w:rPr>
        <w:t xml:space="preserve">Александрова Е.Г. в судебном заседании вину в инкриминируемом правонарушении признала, ходатайства </w:t>
      </w:r>
      <w:r w:rsidRPr="00524C2F">
        <w:rPr>
          <w:sz w:val="22"/>
          <w:szCs w:val="22"/>
        </w:rPr>
        <w:t xml:space="preserve">суду не заявляла. </w:t>
      </w:r>
    </w:p>
    <w:p w:rsidR="00A77B3E" w:rsidRPr="00524C2F" w:rsidP="00524C2F">
      <w:pPr>
        <w:ind w:firstLine="284"/>
        <w:jc w:val="both"/>
        <w:rPr>
          <w:sz w:val="22"/>
          <w:szCs w:val="22"/>
        </w:rPr>
      </w:pPr>
      <w:r w:rsidRPr="00524C2F">
        <w:rPr>
          <w:sz w:val="22"/>
          <w:szCs w:val="22"/>
        </w:rPr>
        <w:t xml:space="preserve">Суд, исследовав материалы дела, считает вину Александровой Е.Г. в совершении ею административного правонарушения, предусмотренного ст. 15.6 ч. 1 КоАП РФ полностью доказанной. </w:t>
      </w:r>
    </w:p>
    <w:p w:rsidR="00A77B3E" w:rsidRPr="00524C2F" w:rsidP="00524C2F">
      <w:pPr>
        <w:ind w:firstLine="284"/>
        <w:jc w:val="both"/>
        <w:rPr>
          <w:sz w:val="22"/>
          <w:szCs w:val="22"/>
        </w:rPr>
      </w:pPr>
      <w:r w:rsidRPr="00524C2F">
        <w:rPr>
          <w:sz w:val="22"/>
          <w:szCs w:val="22"/>
        </w:rPr>
        <w:t>Вина Александровой Е.Г. в совершении данного административног</w:t>
      </w:r>
      <w:r w:rsidRPr="00524C2F">
        <w:rPr>
          <w:sz w:val="22"/>
          <w:szCs w:val="22"/>
        </w:rPr>
        <w:t xml:space="preserve">о правонарушения подтверждается материалами дела, в том числе: </w:t>
      </w:r>
    </w:p>
    <w:p w:rsidR="00A77B3E" w:rsidRPr="00524C2F" w:rsidP="00524C2F">
      <w:pPr>
        <w:ind w:firstLine="284"/>
        <w:jc w:val="both"/>
        <w:rPr>
          <w:sz w:val="22"/>
          <w:szCs w:val="22"/>
        </w:rPr>
      </w:pPr>
      <w:r w:rsidRPr="00524C2F">
        <w:rPr>
          <w:sz w:val="22"/>
          <w:szCs w:val="22"/>
        </w:rPr>
        <w:t>- протоколом об административном правонарушении №</w:t>
      </w:r>
      <w:r w:rsidRPr="00524C2F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r w:rsidRPr="00524C2F">
        <w:rPr>
          <w:sz w:val="22"/>
          <w:szCs w:val="22"/>
        </w:rPr>
        <w:t xml:space="preserve"> от дата (л.д.1-2);</w:t>
      </w:r>
    </w:p>
    <w:p w:rsidR="00A77B3E" w:rsidRPr="00524C2F" w:rsidP="00524C2F">
      <w:pPr>
        <w:ind w:firstLine="284"/>
        <w:jc w:val="both"/>
        <w:rPr>
          <w:sz w:val="22"/>
          <w:szCs w:val="22"/>
        </w:rPr>
      </w:pPr>
      <w:r w:rsidRPr="00524C2F">
        <w:rPr>
          <w:sz w:val="22"/>
          <w:szCs w:val="22"/>
        </w:rPr>
        <w:t>- выпиской из ЕГРЮЛ (л.д.3-5);</w:t>
      </w:r>
    </w:p>
    <w:p w:rsidR="00A77B3E" w:rsidRPr="00524C2F" w:rsidP="00524C2F">
      <w:pPr>
        <w:ind w:firstLine="284"/>
        <w:jc w:val="both"/>
        <w:rPr>
          <w:sz w:val="22"/>
          <w:szCs w:val="22"/>
        </w:rPr>
      </w:pPr>
      <w:r w:rsidRPr="00524C2F">
        <w:rPr>
          <w:sz w:val="22"/>
          <w:szCs w:val="22"/>
        </w:rPr>
        <w:t>- подтверждением даты отправки (л.д.6).</w:t>
      </w:r>
    </w:p>
    <w:p w:rsidR="00A77B3E" w:rsidRPr="00524C2F" w:rsidP="00524C2F">
      <w:pPr>
        <w:ind w:firstLine="284"/>
        <w:jc w:val="both"/>
        <w:rPr>
          <w:sz w:val="22"/>
          <w:szCs w:val="22"/>
        </w:rPr>
      </w:pPr>
      <w:r w:rsidRPr="00524C2F">
        <w:rPr>
          <w:sz w:val="22"/>
          <w:szCs w:val="22"/>
        </w:rPr>
        <w:t>- квитанцией о приеме налоговой декларации (рас</w:t>
      </w:r>
      <w:r w:rsidRPr="00524C2F">
        <w:rPr>
          <w:sz w:val="22"/>
          <w:szCs w:val="22"/>
        </w:rPr>
        <w:t>чета) в электронном виде (л.д.7).</w:t>
      </w:r>
    </w:p>
    <w:p w:rsidR="00A77B3E" w:rsidRPr="00524C2F" w:rsidP="00524C2F">
      <w:pPr>
        <w:ind w:firstLine="284"/>
        <w:jc w:val="both"/>
        <w:rPr>
          <w:sz w:val="22"/>
          <w:szCs w:val="22"/>
        </w:rPr>
      </w:pPr>
      <w:r w:rsidRPr="00524C2F">
        <w:rPr>
          <w:sz w:val="22"/>
          <w:szCs w:val="22"/>
        </w:rP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</w:t>
      </w:r>
      <w:r w:rsidRPr="00524C2F">
        <w:rPr>
          <w:sz w:val="22"/>
          <w:szCs w:val="22"/>
        </w:rPr>
        <w:t xml:space="preserve">рава привлекаемого лица при привлечении к административной ответственности соблюдены.  </w:t>
      </w:r>
    </w:p>
    <w:p w:rsidR="00A77B3E" w:rsidRPr="00524C2F" w:rsidP="00524C2F">
      <w:pPr>
        <w:ind w:firstLine="284"/>
        <w:jc w:val="both"/>
        <w:rPr>
          <w:sz w:val="22"/>
          <w:szCs w:val="22"/>
        </w:rPr>
      </w:pPr>
      <w:r w:rsidRPr="00524C2F">
        <w:rPr>
          <w:sz w:val="22"/>
          <w:szCs w:val="22"/>
        </w:rPr>
        <w:t>Таким образом, вина Александровой Е.Г. в совершении административного правонарушения, предусмотренного ст. 15.6 ч. 1 Кодекса РФ об административных правонарушениях, пол</w:t>
      </w:r>
      <w:r w:rsidRPr="00524C2F">
        <w:rPr>
          <w:sz w:val="22"/>
          <w:szCs w:val="22"/>
        </w:rPr>
        <w:t>ностью нашла свое подтверждение при рассмотрении дела, так как она совершила -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</w:t>
      </w:r>
      <w:r w:rsidRPr="00524C2F">
        <w:rPr>
          <w:sz w:val="22"/>
          <w:szCs w:val="22"/>
        </w:rPr>
        <w:t>ствления налогового контроля, за исключением случаев, предусмотренных ч. 2 ст. 15.6 КоАП РФ.</w:t>
      </w:r>
    </w:p>
    <w:p w:rsidR="00A77B3E" w:rsidRPr="00524C2F" w:rsidP="00524C2F">
      <w:pPr>
        <w:ind w:firstLine="284"/>
        <w:jc w:val="both"/>
        <w:rPr>
          <w:sz w:val="22"/>
          <w:szCs w:val="22"/>
        </w:rPr>
      </w:pPr>
      <w:r w:rsidRPr="00524C2F">
        <w:rPr>
          <w:sz w:val="22"/>
          <w:szCs w:val="22"/>
        </w:rP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 w:rsidRPr="00524C2F" w:rsidP="00524C2F">
      <w:pPr>
        <w:ind w:firstLine="284"/>
        <w:jc w:val="both"/>
        <w:rPr>
          <w:sz w:val="22"/>
          <w:szCs w:val="22"/>
        </w:rPr>
      </w:pPr>
      <w:r w:rsidRPr="00524C2F">
        <w:rPr>
          <w:sz w:val="22"/>
          <w:szCs w:val="22"/>
        </w:rPr>
        <w:t>Обстоятельством, смягчающ</w:t>
      </w:r>
      <w:r w:rsidRPr="00524C2F">
        <w:rPr>
          <w:sz w:val="22"/>
          <w:szCs w:val="22"/>
        </w:rPr>
        <w:t xml:space="preserve">им административную ответственность Александровой Е.Г., суд признает признание вины, раскаяние в содеянном, отягчающих административную ответственность, судом не установлено.      </w:t>
      </w:r>
    </w:p>
    <w:p w:rsidR="00A77B3E" w:rsidRPr="00524C2F" w:rsidP="00524C2F">
      <w:pPr>
        <w:ind w:firstLine="284"/>
        <w:jc w:val="both"/>
        <w:rPr>
          <w:sz w:val="22"/>
          <w:szCs w:val="22"/>
        </w:rPr>
      </w:pPr>
      <w:r w:rsidRPr="00524C2F">
        <w:rPr>
          <w:sz w:val="22"/>
          <w:szCs w:val="22"/>
        </w:rPr>
        <w:t>При таких обстоятельствах суд считает необходимым назначить Александровой Е</w:t>
      </w:r>
      <w:r w:rsidRPr="00524C2F">
        <w:rPr>
          <w:sz w:val="22"/>
          <w:szCs w:val="22"/>
        </w:rPr>
        <w:t>.Г.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 w:rsidRPr="00524C2F" w:rsidP="00524C2F">
      <w:pPr>
        <w:ind w:firstLine="284"/>
        <w:jc w:val="both"/>
        <w:rPr>
          <w:sz w:val="22"/>
          <w:szCs w:val="22"/>
        </w:rPr>
      </w:pPr>
      <w:r w:rsidRPr="00524C2F">
        <w:rPr>
          <w:sz w:val="22"/>
          <w:szCs w:val="22"/>
        </w:rPr>
        <w:t xml:space="preserve">На основании изложенного, руководствуясь </w:t>
      </w:r>
      <w:r w:rsidRPr="00524C2F">
        <w:rPr>
          <w:sz w:val="22"/>
          <w:szCs w:val="22"/>
        </w:rPr>
        <w:t>ст.ст</w:t>
      </w:r>
      <w:r w:rsidRPr="00524C2F">
        <w:rPr>
          <w:sz w:val="22"/>
          <w:szCs w:val="22"/>
        </w:rPr>
        <w:t xml:space="preserve">. 15.6 ч. 1, 29.9, 29.10 КоАП РФ мировой </w:t>
      </w:r>
      <w:r w:rsidRPr="00524C2F">
        <w:rPr>
          <w:sz w:val="22"/>
          <w:szCs w:val="22"/>
        </w:rPr>
        <w:t>судья,-</w:t>
      </w:r>
    </w:p>
    <w:p w:rsidR="00A77B3E" w:rsidRPr="00524C2F" w:rsidP="00524C2F">
      <w:pPr>
        <w:ind w:firstLine="284"/>
        <w:jc w:val="both"/>
        <w:rPr>
          <w:sz w:val="22"/>
          <w:szCs w:val="22"/>
        </w:rPr>
      </w:pPr>
    </w:p>
    <w:p w:rsidR="00A77B3E" w:rsidRPr="00524C2F" w:rsidP="00524C2F">
      <w:pPr>
        <w:ind w:firstLine="284"/>
        <w:jc w:val="both"/>
        <w:rPr>
          <w:sz w:val="22"/>
          <w:szCs w:val="22"/>
        </w:rPr>
      </w:pPr>
      <w:r w:rsidRPr="00524C2F">
        <w:rPr>
          <w:sz w:val="22"/>
          <w:szCs w:val="22"/>
        </w:rPr>
        <w:t>ПОСТАНОВИЛ:</w:t>
      </w:r>
    </w:p>
    <w:p w:rsidR="00A77B3E" w:rsidRPr="00524C2F" w:rsidP="00524C2F">
      <w:pPr>
        <w:ind w:firstLine="284"/>
        <w:jc w:val="both"/>
        <w:rPr>
          <w:sz w:val="22"/>
          <w:szCs w:val="22"/>
        </w:rPr>
      </w:pPr>
    </w:p>
    <w:p w:rsidR="00A77B3E" w:rsidRPr="00524C2F" w:rsidP="00524C2F">
      <w:pPr>
        <w:ind w:firstLine="284"/>
        <w:jc w:val="both"/>
        <w:rPr>
          <w:sz w:val="22"/>
          <w:szCs w:val="22"/>
        </w:rPr>
      </w:pPr>
      <w:r w:rsidRPr="00524C2F">
        <w:rPr>
          <w:sz w:val="22"/>
          <w:szCs w:val="22"/>
        </w:rPr>
        <w:t xml:space="preserve">АЛЕКСАНДРОВУ </w:t>
      </w:r>
      <w:r>
        <w:rPr>
          <w:sz w:val="22"/>
          <w:szCs w:val="22"/>
        </w:rPr>
        <w:t>Е. Г.</w:t>
      </w:r>
      <w:r w:rsidRPr="00524C2F">
        <w:rPr>
          <w:sz w:val="22"/>
          <w:szCs w:val="22"/>
        </w:rPr>
        <w:t xml:space="preserve"> признать виновной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 w:rsidRPr="00524C2F" w:rsidP="00524C2F">
      <w:pPr>
        <w:ind w:firstLine="284"/>
        <w:jc w:val="both"/>
        <w:rPr>
          <w:sz w:val="22"/>
          <w:szCs w:val="22"/>
        </w:rPr>
      </w:pPr>
      <w:r w:rsidRPr="00524C2F">
        <w:rPr>
          <w:sz w:val="22"/>
          <w:szCs w:val="22"/>
        </w:rPr>
        <w:t>Реквизиты для оплаты штрафа: КБК 182116030300160001</w:t>
      </w:r>
      <w:r w:rsidRPr="00524C2F">
        <w:rPr>
          <w:sz w:val="22"/>
          <w:szCs w:val="22"/>
        </w:rPr>
        <w:t>40, ОКТМО 35726000, получатель УФК по Республике Крым для Межрайонной ИФНС России № 4 по Республике Крым, ИНН 9108000027, КПП 910801001, р/с 40101810335100010001, Наименование банка: отделение по Республике Крым ЦБ РФ открытый УФК по РК, БИК 043510001.</w:t>
      </w:r>
    </w:p>
    <w:p w:rsidR="00A77B3E" w:rsidRPr="00524C2F" w:rsidP="00524C2F">
      <w:pPr>
        <w:ind w:firstLine="284"/>
        <w:jc w:val="both"/>
        <w:rPr>
          <w:sz w:val="22"/>
          <w:szCs w:val="22"/>
        </w:rPr>
      </w:pPr>
      <w:r w:rsidRPr="00524C2F">
        <w:rPr>
          <w:sz w:val="22"/>
          <w:szCs w:val="22"/>
        </w:rPr>
        <w:t>Раз</w:t>
      </w:r>
      <w:r w:rsidRPr="00524C2F">
        <w:rPr>
          <w:sz w:val="22"/>
          <w:szCs w:val="22"/>
        </w:rPr>
        <w:t>ъяснить Александровой Е.Г.,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</w:t>
      </w:r>
      <w:r w:rsidRPr="00524C2F">
        <w:rPr>
          <w:sz w:val="22"/>
          <w:szCs w:val="22"/>
        </w:rPr>
        <w:t>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RPr="00524C2F" w:rsidP="00524C2F">
      <w:pPr>
        <w:ind w:firstLine="284"/>
        <w:jc w:val="both"/>
        <w:rPr>
          <w:sz w:val="22"/>
          <w:szCs w:val="22"/>
        </w:rPr>
      </w:pPr>
      <w:r w:rsidRPr="00524C2F">
        <w:rPr>
          <w:sz w:val="22"/>
          <w:szCs w:val="22"/>
        </w:rPr>
        <w:t>Оригинал квитанции об оплате административного штрафа представить на судебный участок 90 Феодосийско</w:t>
      </w:r>
      <w:r w:rsidRPr="00524C2F">
        <w:rPr>
          <w:sz w:val="22"/>
          <w:szCs w:val="22"/>
        </w:rPr>
        <w:t>го судебного района (городской округ Феодосия) Республики Крым.</w:t>
      </w:r>
    </w:p>
    <w:p w:rsidR="00A77B3E" w:rsidRPr="00524C2F" w:rsidP="00524C2F">
      <w:pPr>
        <w:ind w:firstLine="284"/>
        <w:jc w:val="both"/>
        <w:rPr>
          <w:sz w:val="22"/>
          <w:szCs w:val="22"/>
        </w:rPr>
      </w:pPr>
      <w:r w:rsidRPr="00524C2F">
        <w:rPr>
          <w:sz w:val="22"/>
          <w:szCs w:val="22"/>
        </w:rP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</w:t>
      </w:r>
      <w:r w:rsidRPr="00524C2F">
        <w:rPr>
          <w:sz w:val="22"/>
          <w:szCs w:val="22"/>
        </w:rPr>
        <w:t xml:space="preserve"> участка № 90 Феодосийского судебного района (городской округ Феодосия) Республики Крым.  </w:t>
      </w:r>
    </w:p>
    <w:p w:rsidR="00A77B3E" w:rsidRPr="00524C2F" w:rsidP="00524C2F">
      <w:pPr>
        <w:ind w:firstLine="284"/>
        <w:jc w:val="both"/>
        <w:rPr>
          <w:sz w:val="22"/>
          <w:szCs w:val="22"/>
        </w:rPr>
      </w:pPr>
    </w:p>
    <w:p w:rsidR="00A77B3E" w:rsidRPr="00524C2F" w:rsidP="00524C2F">
      <w:pPr>
        <w:ind w:firstLine="284"/>
        <w:jc w:val="both"/>
        <w:rPr>
          <w:sz w:val="22"/>
          <w:szCs w:val="22"/>
        </w:rPr>
      </w:pPr>
    </w:p>
    <w:p w:rsidR="00A77B3E" w:rsidRPr="00524C2F" w:rsidP="00524C2F">
      <w:pPr>
        <w:ind w:firstLine="284"/>
        <w:jc w:val="both"/>
        <w:rPr>
          <w:sz w:val="22"/>
          <w:szCs w:val="22"/>
        </w:rPr>
      </w:pPr>
      <w:r w:rsidRPr="00524C2F">
        <w:rPr>
          <w:sz w:val="22"/>
          <w:szCs w:val="22"/>
        </w:rPr>
        <w:t xml:space="preserve">Мировой </w:t>
      </w:r>
      <w:r w:rsidRPr="00524C2F">
        <w:rPr>
          <w:sz w:val="22"/>
          <w:szCs w:val="22"/>
        </w:rPr>
        <w:t xml:space="preserve">судья:   </w:t>
      </w:r>
      <w:r w:rsidRPr="00524C2F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                 </w:t>
      </w:r>
      <w:r w:rsidRPr="00524C2F">
        <w:rPr>
          <w:sz w:val="22"/>
          <w:szCs w:val="22"/>
        </w:rPr>
        <w:t xml:space="preserve">                                          Г.А. Ярошенко</w:t>
      </w:r>
    </w:p>
    <w:p w:rsidR="00A77B3E"/>
    <w:p w:rsidR="00A77B3E">
      <w:r>
        <w:t xml:space="preserve"> </w:t>
      </w:r>
    </w:p>
    <w:p w:rsidR="00A77B3E"/>
    <w:p w:rsidR="00A77B3E"/>
    <w:sectPr w:rsidSect="00524C2F">
      <w:pgSz w:w="12240" w:h="15840"/>
      <w:pgMar w:top="426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2F"/>
    <w:rsid w:val="00524C2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AC73EA-D7AF-418E-A46B-200DA53C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24C2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524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