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5-90-397/2017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«21» июля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ПОПОВУ АНЖЕЛУ ВАЛЕНТИНОВНУ, паспортные данные, гражданки Российской Федерации, зарегистрированной по адресу: адрес,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Попова А.В. совершила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Попова А.В., являясь директором наименование организации», совершила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адрес дата.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представления Декларации по налогу на добавленную стоимость за адрес дата – не позднее дата. Фактически Декларация по налогу на добавленную стоимость за адрес дата обществом не предоставлена.</w:t>
      </w:r>
    </w:p>
    <w:p w:rsidR="00A77B3E">
      <w:r>
        <w:t>Попова А.В. в судебное заседание не явилась, о дне слушания дела была извещена надлежащим образом, причин неявки суду не сообщила.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Поповой А.В. в совершении ею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Поповой А.В.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сведениями об организационно-правовой форме и наименовании юридического лица (л.д.3-4);</w:t>
      </w:r>
    </w:p>
    <w:p w:rsidR="00A77B3E">
      <w:r>
        <w:t>- выпиской из реестра ЮЛ «Списки лиц, не представивших налоговую и бухгалтерскую отчетность (л.д.5).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Поповой А.В.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 совершила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ПОПОВУ АНЖЕЛУ ВАЛЕНТИНОВНУ признать виновной в совершении правонарушения, предусмотренного ст. 15.5 КоАП РФ,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(подпись)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    Секретарь: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