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5-90-454/2017</w:t>
      </w:r>
    </w:p>
    <w:p w:rsidR="00A77B3E">
      <w:r>
        <w:t>П О С Т А Н О В Л Е Н И Е</w:t>
      </w:r>
    </w:p>
    <w:p w:rsidR="00A77B3E">
      <w:r>
        <w:t xml:space="preserve">26 июля 2017года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Феодосия</w:t>
      </w:r>
    </w:p>
    <w:p w:rsidR="00A77B3E">
      <w:r>
        <w:t xml:space="preserve">Мировой судья судебного участка №88 Феодосийского судебного района (городской округ Феодосия) Республики Крым Тимохина Е.В., </w:t>
      </w:r>
      <w:r>
        <w:t>и.о</w:t>
      </w:r>
      <w:r>
        <w:t xml:space="preserve">. мирового судьи судебного участка </w:t>
      </w:r>
      <w:r>
        <w:t>№90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Фенина Виктора Викторовича, паспортные данные, гражданина Российской Федерац</w:t>
      </w:r>
      <w:r>
        <w:t>ии, не работающего, зарегистрированного и проживающего по адресу: адрес</w:t>
      </w:r>
    </w:p>
    <w:p w:rsidR="00A77B3E">
      <w:r>
        <w:t xml:space="preserve">в совершении правонарушения, предусмотренного ч. 1 ст. 20.25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ab/>
        <w:t xml:space="preserve"> </w:t>
      </w:r>
    </w:p>
    <w:p w:rsidR="00A77B3E">
      <w:r>
        <w:t>Фенин В.В. совершил административное правонарушение, предусмотренное ч. 1 ст. 20.25 КоАП</w:t>
      </w:r>
      <w:r>
        <w:t xml:space="preserve"> РФ -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 по месту проживания: адрес, был установлен Фенин В.В.., который, будучи подвергнутым административному наказанию по ч. 1 ст. 12.26 КоАП РФ </w:t>
      </w:r>
      <w:r>
        <w:t xml:space="preserve">не выполнил в установленный срок до дата обязательство по оплате штрафа в размере 30000руб. по постановлению мирового судьи судебного участка № 88 Феодосийского судебного района № ... от дата, которое вступило в законную силу дата </w:t>
      </w:r>
    </w:p>
    <w:p w:rsidR="00A77B3E">
      <w:r>
        <w:t>Фенин В.В. вину в соверш</w:t>
      </w:r>
      <w:r>
        <w:t xml:space="preserve">ении инкриминируемого правонарушения признал. </w:t>
      </w:r>
    </w:p>
    <w:p w:rsidR="00A77B3E">
      <w:r>
        <w:t xml:space="preserve">Суд, исследовав материалы дела, считает вину Фенина В.В.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Фенина В.В. в совершении данного а</w:t>
      </w:r>
      <w:r>
        <w:t xml:space="preserve">дминистративного правонарушения подтверждается материалами дела, в том числе: </w:t>
      </w:r>
    </w:p>
    <w:p w:rsidR="00A77B3E">
      <w:r>
        <w:t>- протоколом № ... от дата (</w:t>
      </w:r>
      <w:r>
        <w:t>л.д</w:t>
      </w:r>
      <w:r>
        <w:t>. 1);</w:t>
      </w:r>
    </w:p>
    <w:p w:rsidR="00A77B3E">
      <w:r>
        <w:t>-  копией мирового судьи судебного участка № 88 Феодосийского судебного района № ... от дата (л.д.7-9);</w:t>
      </w:r>
    </w:p>
    <w:p w:rsidR="00A77B3E">
      <w:r>
        <w:t>- постановлением о возбуждении испол</w:t>
      </w:r>
      <w:r>
        <w:t>нительного производства от дата (л.д.2);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</w:t>
      </w:r>
      <w:r>
        <w:t xml:space="preserve">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Фенина В.В. в совершении административного правонарушения, предусмотренного ч.1 ст. 20.25 Кодекса Российской Федерации об административных пр</w:t>
      </w:r>
      <w:r>
        <w:t xml:space="preserve">авонарушениях, полностью нашла свое подтверждение </w:t>
      </w:r>
      <w:r>
        <w:t>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</w:t>
      </w:r>
      <w:r>
        <w:t xml:space="preserve">тративных правонарушениях, суд учитывает тяжесть содеянного, данные о личности правонарушителя.     </w:t>
      </w:r>
    </w:p>
    <w:p w:rsidR="00A77B3E">
      <w:r>
        <w:t>При назначении наказания суд учитывает отсутствие у Фенина В.В постоянного места работы. В связи с неуплатой Фениным В.В. ранее наложенного штрафа, суд пол</w:t>
      </w:r>
      <w:r>
        <w:t>агает применить к нему наказание в виде обязательных работ в пределах санкции ч.1 ст. 20.25 КоАП РФ.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Фенина Виктора Викторовича -  признать виновным в совершении правонарушения, предусмотренного ч. 1 ст. 20.25 КоАП РФ и назначить ему административное наказание в виде обязательных работ на срок 50 (пятьдесят) часов. </w:t>
      </w:r>
    </w:p>
    <w:p w:rsidR="00A77B3E">
      <w:r>
        <w:t>Разъяснить Фенину В.В., что в случае ук</w:t>
      </w:r>
      <w:r>
        <w:t>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</w:t>
      </w:r>
      <w:r>
        <w:t>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</w:t>
      </w:r>
      <w:r>
        <w:t xml:space="preserve">ставляет протокол об административном правонарушении, предусмотренном частью 4 статьи 20.25 настоящего Кодекса, что </w:t>
      </w:r>
      <w:r>
        <w:t>влёчёт</w:t>
      </w:r>
      <w:r>
        <w:t xml:space="preserve"> наложение административного штрафа в размере от ста пятидесяти тысяч до трехсот тысяч рублей или административный арест на срок до пя</w:t>
      </w:r>
      <w:r>
        <w:t>тнадцати суток.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течении 10 суток со дня вручения копии настоящего постановления.</w:t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Мировой судья </w:t>
      </w:r>
      <w:r>
        <w:tab/>
      </w:r>
      <w:r>
        <w:tab/>
        <w:t>(подпись)</w:t>
      </w:r>
      <w:r>
        <w:tab/>
      </w:r>
      <w:r>
        <w:tab/>
        <w:t xml:space="preserve">Тимохина Е.В.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F8"/>
    <w:rsid w:val="002502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6C5FA8-A024-4727-B1F8-3156B185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