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5-90-488/2017</w:t>
      </w:r>
    </w:p>
    <w:p w:rsidR="00A77B3E"/>
    <w:p w:rsidR="00A77B3E">
      <w:r>
        <w:t>П О С Т А Н О В Л Е Н И Е</w:t>
      </w:r>
    </w:p>
    <w:p w:rsidR="00A77B3E">
      <w:r>
        <w:t xml:space="preserve">23 августа 2017 года         </w:t>
        <w:tab/>
        <w:tab/>
        <w:tab/>
        <w:tab/>
        <w:t xml:space="preserve"> </w:t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  <w:t>МУХА СЕРГЕЯ ВАСИЛЬЕВИЧА, паспортные данные, гражданина Российской федерации, зарегистрированного по адресу: адрес,</w:t>
      </w:r>
    </w:p>
    <w:p w:rsidR="00A77B3E">
      <w:r>
        <w:t>в совершении правонарушения, предусмотренного ст. 14.1 ч. 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Муха С.В. совершил административное правонарушение, предусмотренное ст.14.1 ч.1 КоАП РФ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при следующих обстоятельствах:</w:t>
      </w:r>
    </w:p>
    <w:p w:rsidR="00A77B3E">
      <w:r>
        <w:tab/>
        <w:t xml:space="preserve">дата в время был установлен Муха С.В., который осуществлял реализацию выпечки под названием «...» на пляже в адрес, г. Феодосия напротив кафе «...» в период времени с дата по дата по цене сумма за 1 штуку с целью получения прибыли, а соответственно занимался предпринимательской деятельностью, не будучи зарегистрированным в качестве индивидуального предпринимателя или юридического лица, чем нарушил Федеральный закон «О государственной регистрации юридических лиц и индивидуальных предпринимателей» от дата N 129-ФЗ.  </w:t>
      </w:r>
    </w:p>
    <w:p w:rsidR="00A77B3E">
      <w:r>
        <w:tab/>
        <w:t>Муха С.В. в судебное заседание не явился, о дне слушания дела был извещена надлежащим образом, причин неявки суду не сообщил.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Муха С.В. в совершении административного правонарушения, предусмотренного ст. 14.1 ч. 1 КоАП РФ полностью доказанной. </w:t>
      </w:r>
    </w:p>
    <w:p w:rsidR="00A77B3E">
      <w:r>
        <w:t xml:space="preserve">Вина Муха С.В.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РК-телефон от дата (л.д. 1);</w:t>
      </w:r>
    </w:p>
    <w:p w:rsidR="00A77B3E">
      <w:r>
        <w:t>- рапортом адрес № 1 ОМВД России по городу фио А.А. от дата (л.д.3);</w:t>
      </w:r>
    </w:p>
    <w:p w:rsidR="00A77B3E">
      <w:r>
        <w:t>- объяснением Муха С.В.  (л.д.4);</w:t>
      </w:r>
    </w:p>
    <w:p w:rsidR="00A77B3E">
      <w:r>
        <w:t>- фототаблицей (л.д.5-6);</w:t>
      </w:r>
    </w:p>
    <w:p w:rsidR="00A77B3E">
      <w:r>
        <w:t>- объяснением Муха С.В.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Муха С.В. в совершении административного правонарушения, предусмотренного ст. 14.1 ч. 1 Кодекса РФ об административных правонарушениях, полностью нашла свое подтверждение при рассмотрении дела, так как он совершил -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Муха С.В. наказание в виде административного штрафа минимального размера, предусмотренного санкцией ст. 14.1 ч. 1 КоАП РФ.</w:t>
      </w:r>
    </w:p>
    <w:p w:rsidR="00A77B3E">
      <w:r>
        <w:t>На основании изложенного, руководствуясь ст.ст. 14.1 ч. 1, 29.9, 29.10 КоАП РФ мировой судья,-</w:t>
      </w:r>
    </w:p>
    <w:p w:rsidR="00A77B3E">
      <w:r>
        <w:t>ПОСТАНОВИЛ:</w:t>
      </w:r>
    </w:p>
    <w:p w:rsidR="00A77B3E"/>
    <w:p w:rsidR="00A77B3E">
      <w:r>
        <w:t>МУХА СЕРГЕЯ ВАСИЛЬЕВИЧА признать виновным в совершении правонарушения, предусмотренного ст. 14.1 ч. 1 КоАП РФ и подвергнуть наказанию в виде административного штрафа в размере 500 (пятьсот) рублей.</w:t>
      </w:r>
    </w:p>
    <w:p w:rsidR="00A77B3E">
      <w:r>
        <w:t>Реквизиты для оплаты штрафа: ОМВД России по г. Феодосии, получатель: Отделение РК адрес, КПП телефон, ИНН телефон, код ОКТМО телефон, на лицевой счет № 04751А92680, р/с 40101810335100010001 в отделении по Республике Крым Центрального наименование организации, БИК телефон, КБК 18811690040046000140, УИН 18880382170001679325, назначение платежа: прочие поступления от денежных взысканий (штрафов) и иных сумм в возмещения ущерба, зачисляемых в бюджеты субъектов Российской Федерации.</w:t>
      </w:r>
    </w:p>
    <w:p w:rsidR="00A77B3E">
      <w:r>
        <w:t>Разъяснить Муха С.В.,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