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Полный текст постановления изготовлен дата</w:t>
      </w:r>
    </w:p>
    <w:p w:rsidR="00A77B3E">
      <w:r>
        <w:t>Дело № 5-90-525/2017</w:t>
      </w:r>
    </w:p>
    <w:p w:rsidR="00A77B3E">
      <w:r>
        <w:t xml:space="preserve"> </w:t>
      </w:r>
    </w:p>
    <w:p w:rsidR="00A77B3E">
      <w:r>
        <w:t>П О С Т А Н О В Л Е Н И Е</w:t>
      </w:r>
    </w:p>
    <w:p w:rsidR="00A77B3E">
      <w:r>
        <w:t xml:space="preserve">27 сентября 2017 года </w:t>
        <w:tab/>
        <w:tab/>
        <w:tab/>
        <w:tab/>
        <w:tab/>
        <w:tab/>
        <w:tab/>
        <w:t xml:space="preserve">          </w:t>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фио, </w:t>
      </w:r>
    </w:p>
    <w:p w:rsidR="00A77B3E">
      <w:r>
        <w:t>при секретаре: Пшеничной М.П.,</w:t>
      </w:r>
    </w:p>
    <w:p w:rsidR="00A77B3E">
      <w:r>
        <w:t>с участием помощника прокурора г. Феодосии: Карпова А.Ю.,</w:t>
      </w:r>
    </w:p>
    <w:p w:rsidR="00A77B3E">
      <w:r>
        <w:t>лица, в отношении которого ведется производство по делу об административном правонарушении: Непомнящих Т.А.,</w:t>
      </w:r>
    </w:p>
    <w:p w:rsidR="00A77B3E">
      <w:r>
        <w:t>потерпевшей: фио,</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Непомнящих фио, паспортные данные, состоящей в браке, имеющей на иждивении несовершеннолетнего ребенка, паспортные данные, работающей заместителем начальника Муниципального казённого наименование организации, зарегистрированной по адресу: адрес, проживающей по адресу: адрес, ранее к административной ответственности не привлекалась,</w:t>
      </w:r>
    </w:p>
    <w:p w:rsidR="00A77B3E">
      <w:r>
        <w:t>в совершении правонарушения, предусмотренного ст. 19.6.1 ч. 1  КоАП РФ,</w:t>
      </w:r>
    </w:p>
    <w:p w:rsidR="00A77B3E">
      <w:r>
        <w:t xml:space="preserve"> </w:t>
      </w:r>
    </w:p>
    <w:p w:rsidR="00A77B3E">
      <w:r>
        <w:t>УСТАНОВИЛ:</w:t>
      </w:r>
    </w:p>
    <w:p w:rsidR="00A77B3E"/>
    <w:p w:rsidR="00A77B3E">
      <w:r>
        <w:t>дата и.о. прокурора г. фио Ю.В. вынесено постановление о возбуждении дела об административном правонарушении в отношении должностного лица - заместителя начальника Муниципального казённого наименование организации Непомнящих Татьяны Александровны за совершение административного правонарушения, предусмотренного ст.19.6.1 ч. 1 КоАП РФ, при следующих обстоятельствах:</w:t>
      </w:r>
    </w:p>
    <w:p w:rsidR="00A77B3E">
      <w:r>
        <w:t>Прокуратурой г. Феодосия проведена проверка исполнения требований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w:t>
      </w:r>
    </w:p>
    <w:p w:rsidR="00A77B3E">
      <w:r>
        <w:t>Решением 61 сессии Феодосийского городского совета от дата №... (далее - Решение №...), на территории ... наименование организации... (далее - МКУ), а также утверждено положение о ... наименование организации... (далее Положение).</w:t>
      </w:r>
    </w:p>
    <w:p w:rsidR="00A77B3E">
      <w:r>
        <w:t>Согласно п. 1.1 данного Положения МКУ является самостоятельным отраслевым органом ....</w:t>
      </w:r>
    </w:p>
    <w:p w:rsidR="00A77B3E">
      <w:r>
        <w:t>В силу п. 3.1.14 МКУ представляет интересы ... на региональном уровне.</w:t>
      </w:r>
    </w:p>
    <w:p w:rsidR="00A77B3E">
      <w:r>
        <w:t>Согласно плановому рейдовому заданию администрации города № ... от дата заместитель начальника ... адрес» Непомнящих Т.А. привлечена к проведению планового рейдового осмотра, обследования территории адрес муниципального образования городской округ Феодосия, целью которого, являлось выявление нарушений обязательных требований земельного законодательства, а также требований, установленных Правилами благоустройства территории муниципального образования адрес Крым, принятие мер по пресечению нарушений физическими и юридическими лицами, индивидуальными предпринимателями.</w:t>
      </w:r>
    </w:p>
    <w:p w:rsidR="00A77B3E">
      <w:r>
        <w:t>В соответствии с ч. 4 ст. 2 Закона № 294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77B3E">
      <w:r>
        <w:t>В силу п. 1 ч. 1 ст. 8.3 Закона № 294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в соответствии со статьей 13.2 настоящего Федерального закона.</w:t>
      </w:r>
    </w:p>
    <w:p w:rsidR="00A77B3E">
      <w:r>
        <w:t>В соответствии со ст. 13.2 Закона № 294 плановые (рейдовые) осмотры, обследования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(рейдовых) заданий.</w:t>
      </w:r>
    </w:p>
    <w:p w:rsidR="00A77B3E">
      <w:r>
        <w:t>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A77B3E">
      <w:r>
        <w:t>Согласно п. 5 ст. 2 Закона № 294 мероприятием по контролю, в том числе являются действия должностного лица органа муниципального контроля по рассмотрению документов индивидуального предпринимателя и иной информации о его деятельности.</w:t>
      </w:r>
    </w:p>
    <w:p w:rsidR="00A77B3E">
      <w:r>
        <w:t>Согласно ч. 5 ст. 10 Закона № 294,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7B3E">
      <w:r>
        <w:t>В соответствии с нормами ст. 14 Закона № 294,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p>
    <w:p w:rsidR="00A77B3E">
      <w:r>
        <w:t>Проведение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 не согласование с органами прокуратуры отнесено к грубым нарушениям требований Закона №294 (подпункт 4 пункта 2 статьи 20 Закона) и влечет недействительность результатов проверки на основании п. 1 ст.20 данного Закона.</w:t>
      </w:r>
    </w:p>
    <w:p w:rsidR="00A77B3E">
      <w:r>
        <w:t>В нарушение указанных норм действующего законодательства заместитель начальника ......адрес» Непомнящих Т.А., без согласования с прокуратурой г. Феодосии, без соответствующего распоряжения руководителя органа муниципального контроля дата в время по адресу адрес, на адреснаименование организации..., возле торгового места наименование организации, при проведении рейдового осмотра начала проведение внеплановой выездной проверки соблюдения требований законодательства при реализации товаров в местах, не установленных для этих целей, в отношении наименование организации. При этом, Непомнящих Т.А., принимая участие в рейдовом осмотре (обследовании), на месте осуществления предпринимательской деятельности наименование организации осуществила непосредственное взаимодействие с наименование организации, а именно истребовала разрешительные документы на осуществление предпринимательской деятельности, после отказа фио в их предоставлении, по причине отсутствия на месте, Непомнящих Т.А. вручила фио уведомление о необходимости явки в отдел по вопросам культуры дата к время целью составления административного протокола.</w:t>
      </w:r>
    </w:p>
    <w:p w:rsidR="00A77B3E">
      <w:r>
        <w:t>Далее, Непомнящих Т.А., продолжая совершение административного правонарушения дата в время по адресу: адрес своем служебном кабинете получила от фио для обозрения следующие документы: копию договора о совместной деятельности с наименование организации... от дата, копии патентов на изготовление изделий, регистрационные документы на наименование организации, паспорт фио</w:t>
      </w:r>
    </w:p>
    <w:p w:rsidR="00A77B3E">
      <w:r>
        <w:t>После изучения данных документов, а также снятия копий дата заместителем начальника отдела Непомнящих Т.А. в отношении фио составлен протокол ...... от дата об административном правонарушении, предусмотренном ст. 6.1 Закона Республики Крым от дата № 117-ЗРК/2015 «Об административных правонарушениях в Республике Крым» (реализация товаров и (или) оказание услуг в местах, не установленных для этих целей органами местного самоуправления).</w:t>
      </w:r>
    </w:p>
    <w:p w:rsidR="00A77B3E">
      <w:r>
        <w:t>Таким образом, начальником МКУ «Отдел по вопросам культуры, курортов и туризма ...адрес» Непомнящих Т.А. проведена внеплановая выездная проверка в отношении субъекта предпринимательской деятельности наименование организации без соблюдения требований Закона №294-ФЗ, Федерального закона от дата № 377-Ф3 «О развитии Крымского федерального округа и свободной экономической зоне на территориях Республики Крым и города федерального значения Севастополя». А именно, проверка осуществлена в отсутствие распоряжения главы ... о проведении контрольных мероприятий, без уведомления субъекта предпринимательской деятельности, без согласования с органом прокуратуры.</w:t>
      </w:r>
    </w:p>
    <w:p w:rsidR="00A77B3E">
      <w:r>
        <w:t>Согласно распоряжению главы Администрации, г. Феодосии № ... от дата Непомнящих Т.А. с дата назначена на должность заместителя начальника ......адрес».</w:t>
      </w:r>
    </w:p>
    <w:p w:rsidR="00A77B3E">
      <w:r>
        <w:t>Согласно п. 3.1 должностной инструкции заместителя начальника ......адрес», утвержденной главой администрации города дата, с которой Непомнящих Т.А. ознакомлена дата, заместитель начальника Отдела обязан соблюдать федеральные законы, иные нормативно-правовые акты Российской Федерации, Конституцию Республики Крым, законы и иные нормативные правовые акты Республики Крым, Устав муниципального образования и иные муниципальные правовые акты обеспечивать их исполнение.</w:t>
      </w:r>
    </w:p>
    <w:p w:rsidR="00A77B3E">
      <w:r>
        <w:t>Пунктом 2 планового рейдового задания администрации города № ... от дата заместитель начальника ......адрес» Непомнящих Т.А. привлечена к проведению планового рейдового осмотра, обследования территории адрес муниципального образования городской округ Феодосия.</w:t>
      </w:r>
    </w:p>
    <w:p w:rsidR="00A77B3E">
      <w:r>
        <w:t>Таким образом, субъектом данного административного правонарушения является должностное лицо органа местного самоуправления, уполномоченное на осуществление муниципального контроля, а именно заместитель начальника ...  адрес» Непомнящих T.A.</w:t>
      </w:r>
    </w:p>
    <w:p w:rsidR="00A77B3E">
      <w:r>
        <w:t xml:space="preserve">В судебном заседании Непомнящих T.A. вину в совершении правонарушения не признала и пояснила суду, что дата она была привлечена к проведению планового рейдового осмотра ..., в состав комиссии входило 14 специалистов. Перед выходом на плановый рейд она была ознакомлена с положениями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дата N 294-ФЗ. В ходе рейдового осмотра адреснаименование организации... в адрес дата в время, она подошла к женщине, которая осуществляла реализацию ободков ручной работы по сумма за единицу. Ей было известно, что данное лицо осуществляет торговлю без внесения торгового объекта в схему размещения нестационарных торговых объектов на территории муниципального образования городской округ Феодосия, что является нарушением действующего законодательства. После этого она предъявила удостоверение, попросила представиться и предоставить паспорт для установления личности, на что она представилась фио и сообщила об отсутствии при себе паспорта. С целью зафиксировать реализацию авторских работ фио для составления протокола об административного правонарушения, она ее сфотографировала. Затем она выписала фио уведомление о необходимости явится в ... ... Феодосии для составления протокола об административном правонарушении дата в время, с которым она ознакомилась под роспись. Каких-либо дополнительных документов она не запрашивала у фио Вместе с ней был начальник ... ... фио фио. </w:t>
      </w:r>
    </w:p>
    <w:p w:rsidR="00A77B3E">
      <w:r>
        <w:t xml:space="preserve">Также Непомнящих T.A. пояснила, что дата в время к ней в кабинет в Отдел по вопросам культуры ... Феодосии пришла фио, то есть на день раньше, чем было указано в уведомлении. фио сообщила, что у неё имеется договор с наименование организации..., на основании которого она имеет право реализовывать свою продукцию на данной территории. В связи с тем, что она впервые составляла протокол об административном правонарушении, она вместе с фио направилась к начальнику Отдела по вопросам культуры ... фио А.М., который также пригласил в кабинет начальника отдела муниципального контроля ... Феодосии фио Ей было дано распоряжение составить протокол об административном правонарушении в отношении фио При составлении протокола, фио попросила приобщить к протоколу копию договора с наименование организации..., что было сделано. При этом, документов о том, что фио является индивидуальным предпринимателем она не запрашивала, данную информацию она получила через сеть Интернет в ЕГРИП, когда при составлении протокола об административном правонарушении, фио сообщила место своей работы как индивидуальный предприниматель. Далее она разъяснила ей порядок согласования нестационарного торгового объекта, после чего фио написала заявление о выделении места для реализации авторских работ и передала его в канцелярию. </w:t>
      </w:r>
    </w:p>
    <w:p w:rsidR="00A77B3E">
      <w:r>
        <w:t xml:space="preserve">Допрошенный в судебном заседании свидетель фио, начальник ..., пояснил суду, что согласно решению главы ... Феодосии в адрес г. Феодосия дата был произведен плановый рейдовый осмотр с целью выявления факта нестационарной торговли. Перед тем как выходить на плановый рейд, они посмотрели утвержденную схему дислокации торговых объектов в адрес, чтобы при выявлении торговых объектов понимать законно ли они находятся на данном участке. адрес пансионата «...» была выявлена торговая точка, на которой фио осуществляла реализацию авторских изделий, ей было вручено уведомление о необходимости явится дата в Администрацию города Феодосии для составления протокола об административном правонарушении. фио явилась в Администрацию города Феодосии дата, где и был составлен протокол об административном правонарушении в отношении неё. фио предоставила договор с наименование организации... и попросила приобщить данный договор к материалам дела, какие-либо иные документы у неё не истребовали. </w:t>
      </w:r>
    </w:p>
    <w:p w:rsidR="00A77B3E">
      <w:r>
        <w:t>Допрошенный в судебном заседании свидетель фио, начальник отдела муниципального контроля ... Феодосии, пояснил суду, что он участвовал в плановом осмотре в адрес дата. На всех выявленных торговых объектах в адрес, они выясняли личности лиц и приглашали их в ... для составления протоколов об административных правонарушениях. Никаких документов у них не запрашивались. Перед выходом на проверку был проведен инструктаж с членами комиссии, на котором было разъяснено, что при выявлении нарушения приглашаем правонарушителей в ... для составления протокола об административном правонарушении. Ему известно, что фио попросила приобщить договор аренды с наименование организации... к материалам дела об административном правонарушении, чтобы при рассмотрении дела это учитывалось административной комиссией.</w:t>
      </w:r>
    </w:p>
    <w:p w:rsidR="00A77B3E">
      <w:r>
        <w:t xml:space="preserve">Допрошенная в судебном заседании потерпевшая фио пояснила, что с дата зарегистрирована в качестве индивидуального предпринимателя и осуществляет розничную торговлю украшениями ручной работы на территории адреснаименование организации... на основании договора от дата, заключенного между ней и наименование организации.... дата к столику, на котором у нее были разложены изделия ручной работы, подошли женщина и мужчина, они спросили стоимость изделий, она назвала им цену. После этого, женщина предъявила удостоверение сотрудника ... ...фио Т.А., и попросили предъявить документы, на основании которых она занимается данной деятельностью. Запрашиваемых документов у нее при себе не было, в связи с чем она предложила в течении получаса их привезти, на что Непомнящих Т.А. выписала извещение о необходимости явится дата в ... ... Феодосии. Перепутав дату, она вместо дата явилась дата в ... ... Феодосии и предоставила Непомнящих Т.А. все запрашиваемые документы, в том числе паспорт, свидетельство о постановке на учет физического лица в налоговом органе, свидетельство о государственной регистрации физического лица в качестве индивидуального предпринимателя, патенты, договор, заключенный с наименование организации... о передаче ей в срочное платное пользование площадки ... кв.адрес копии с данных документов, Непомнящих Т.А. вместе с ней направилась к начальнику ..., который сказал составить протокол об административном правонарушении. </w:t>
      </w:r>
    </w:p>
    <w:p w:rsidR="00A77B3E">
      <w:r>
        <w:t>Также фио пояснила, что при рассмотрении Административной комиссией г. Феодосии протокола об административном правонарушении, она предоставила договор, заключенный с наименование организации..., и справку наименование организации... о том, что предоставленная ей территория является собственностью Общества на основании государственного акта. Кроме того, она на комиссии сообщила, что проверка была проведена незаконно, поскольку ее не известили о проведении проверки, отсутствовало разрешение прокуратуры на ее проведение, также она возражала по поводу несоответствия действительности даты составления протокола об административном правонарушении. Так, ее пригласили для составления протокола об административном правонарушении дата, она ошибочно явилась в ... дата, когда был в действительности составлен протокол, а дата составления в протоколе указана дата.</w:t>
      </w:r>
    </w:p>
    <w:p w:rsidR="00A77B3E">
      <w:r>
        <w:t>Суд, исследовав материалы дела, считает вину Непомнящих Т.А. в совершении ею административного правонарушения, предусмотренного ст. 19.6.1 ч. 1 КоАП РФ полностью доказанной.</w:t>
      </w:r>
    </w:p>
    <w:p w:rsidR="00A77B3E">
      <w:r>
        <w:t>Вина Непомнящих Т.А. в совершении данного административного правонарушения подтверждается материалами дела, в том числе:</w:t>
      </w:r>
    </w:p>
    <w:p w:rsidR="00A77B3E">
      <w:r>
        <w:t>- постановлением и.о. прокурора г. Феодосии о возбуждении дела об административном правонарушении от дата (л.д. 1-7);</w:t>
      </w:r>
    </w:p>
    <w:p w:rsidR="00A77B3E">
      <w:r>
        <w:t>- рапортом помощника прокурора г. Феодосии фио от дата (л.д.8);</w:t>
      </w:r>
    </w:p>
    <w:p w:rsidR="00A77B3E">
      <w:r>
        <w:t>- скриншотом с сайта ... публикации «...» (л.д.9);</w:t>
      </w:r>
    </w:p>
    <w:p w:rsidR="00A77B3E">
      <w:r>
        <w:t>- уведомление Непомнящих Т.А. о необходимости явиться в прокуратуру г. Феодосии дата (л.д.10);</w:t>
      </w:r>
    </w:p>
    <w:p w:rsidR="00A77B3E">
      <w:r>
        <w:t>- объяснением Непомнящих Т.А. (л.д.11-12);</w:t>
      </w:r>
    </w:p>
    <w:p w:rsidR="00A77B3E">
      <w:r>
        <w:t>- объяснением фио (л.д.16);</w:t>
      </w:r>
    </w:p>
    <w:p w:rsidR="00A77B3E">
      <w:r>
        <w:t>- уведомлением о явке фио (л.д.19);</w:t>
      </w:r>
    </w:p>
    <w:p w:rsidR="00A77B3E">
      <w:r>
        <w:t>- копией протокола об административном правонарушении № ... от дата (л.д.20-21);</w:t>
      </w:r>
    </w:p>
    <w:p w:rsidR="00A77B3E">
      <w:r>
        <w:t>- договором об организации комплексного обслуживания отдыхающих от дата № 26, заключенным между наименование организации... и наименование организации, согласно которому наименование организации... передает, а наименование организации принимает в срочное платное пользование площадку 2 кв.м. для рисунков хной в индийском стиле (мехенди), аквагрим, блеск-тату, украшения ручной работы (л.д.22-23);</w:t>
      </w:r>
    </w:p>
    <w:p w:rsidR="00A77B3E">
      <w:r>
        <w:t>- свидетельством о постановке на учет физического лица в налоговом органе фио (л.д.24);</w:t>
      </w:r>
    </w:p>
    <w:p w:rsidR="00A77B3E">
      <w:r>
        <w:t>- свидетельством о государственной регистрации физического лица в качестве наименование организации (л.д.25);</w:t>
      </w:r>
    </w:p>
    <w:p w:rsidR="00A77B3E">
      <w:r>
        <w:t>- уведомлением о регистрации физического лица в территориальном органе Пенсионного фонда Российской Федерации по месту жительства фио (л.д.26);</w:t>
      </w:r>
    </w:p>
    <w:p w:rsidR="00A77B3E">
      <w:r>
        <w:t>- листом записи ЕГРИП в отношении наименование организации (л.д.27-29);</w:t>
      </w:r>
    </w:p>
    <w:p w:rsidR="00A77B3E">
      <w:r>
        <w:t>- требованием прокуратуры г. Феодосии о предоставлении информации от дата № .... (л.д.30);</w:t>
      </w:r>
    </w:p>
    <w:p w:rsidR="00A77B3E">
      <w:r>
        <w:t>- письмом ... от дата № ... (л.д.31-32);</w:t>
      </w:r>
    </w:p>
    <w:p w:rsidR="00A77B3E">
      <w:r>
        <w:t>- распоряжением первого заместителя главы ... «О привлечении к работе в выходной день» от дата № 824-к (л.д.33);</w:t>
      </w:r>
    </w:p>
    <w:p w:rsidR="00A77B3E">
      <w:r>
        <w:t>- списком предоставления другого дня отдыха в выходной день дата (л.д.34);</w:t>
      </w:r>
    </w:p>
    <w:p w:rsidR="00A77B3E">
      <w:r>
        <w:t>- плановым (рейдовым) заданием на проведение планового (рейдового) осмотра, обследования земельных участков, расположенных в границах муниципального образования адрес Крым № ... № дата (л.д.35-36);</w:t>
      </w:r>
    </w:p>
    <w:p w:rsidR="00A77B3E">
      <w:r>
        <w:t>- актом планового (рейдового) осмотра, обследования земельных участков, расположенных в границах муниципального образования адрес Крым от дата, согласно которому ... было проверено 26 нестационарных торговых объектов, занимающихся реализацией картин, художественных произведений, предметов искусства, народного творчества, народных ремесел и художественных промыслов. По итогам рабочей поездки было выдано 7 уведомлений о необходимости явиться в ... для составления протоколом об административных правонарушениях, в том числе наименование организации – заключен договор с наименование организации... о передаче в срочное платное пользование площадки 2 кв.м. для реализации сувенирной продукции; наименование организации – заключен договор с наименование организации... о передаче в срочное платное пользование площадки 2 кв.м. для реализации сувенирной продукции; наименование организации – заключен договор с «...» ТОСК адрес об организации и проведении презентаций и выставок-продаж в «...» ТОСК адрес для туристов; наименование организации – реализация картин на торговой точке по продаже экскурсионных маршрутов  (л.д.37-45);</w:t>
      </w:r>
    </w:p>
    <w:p w:rsidR="00A77B3E">
      <w:r>
        <w:t>- требованием прокуратуры г. Феодосии о предоставлении информации от дата № .... (л.д.46);</w:t>
      </w:r>
    </w:p>
    <w:p w:rsidR="00A77B3E">
      <w:r>
        <w:t>- распоряжением главы ... от дата № ... «О приеме на муниципальную службу Непомнящих Т.А.» (л.д.48);</w:t>
      </w:r>
    </w:p>
    <w:p w:rsidR="00A77B3E">
      <w:r>
        <w:t>- должностной инструкцией заместителя начальника ......адрес», с которой Непомнящих Т.А. ознакомлена дата (л.д.49-52);</w:t>
      </w:r>
    </w:p>
    <w:p w:rsidR="00A77B3E">
      <w:r>
        <w:t>- требованием прокуратуры г. Феодосии о предоставлении информации от дата № .... (л.д.53);</w:t>
      </w:r>
    </w:p>
    <w:p w:rsidR="00A77B3E">
      <w:r>
        <w:t>- решением председателя Феодосийского городского совета от дата № ... (л.д.55-56);</w:t>
      </w:r>
    </w:p>
    <w:p w:rsidR="00A77B3E">
      <w:r>
        <w:t>- Положением о ......адрес» (л.д.57-64);</w:t>
      </w:r>
    </w:p>
    <w:p w:rsidR="00A77B3E">
      <w:r>
        <w:t>- служебной запиской заместителя главы ... фио (л.д.89);</w:t>
      </w:r>
    </w:p>
    <w:p w:rsidR="00A77B3E">
      <w:r>
        <w:t>- объяснением фио (л.д.90);</w:t>
      </w:r>
    </w:p>
    <w:p w:rsidR="00A77B3E">
      <w:r>
        <w:t>- письмом заведующего сектором административной практики ... от дата № 01-02-637 (л.д.91);</w:t>
      </w:r>
    </w:p>
    <w:p w:rsidR="00A77B3E">
      <w:r>
        <w:t>- заявлением фио от дата (л.д.92).</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Непомнящих Т.А. имеется состав инкриминируемого административного правонарушения, и ее действия следует квалифицировать по ст. 19.6.1 ч. 1 КоАП РФ –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w:t>
      </w:r>
    </w:p>
    <w:p w:rsidR="00A77B3E">
      <w:r>
        <w:t>При этом суд считает неосновательным довод Непомнящих Т.А. о том, что проверка в отношении наименование организации не проводилась, в связи с чем согласование с прокуратурой не требовалось, в ходе планового (рейдового) осмотра какие-либо документы, кроме паспорта, у фио не запрашивались, поскольку данные доводы опровергаются исследованными в судебном заседании доказательствами, в том числе показаниями потерпевшей фио, из которых следует, что Непомнящих Т.А. при проведении проверки дата требовала предоставить документы, подтверждающие право осуществления предпринимательской деятельности в виде розничной торговли на адреснаименование организации... адрес, г. Феодосия. Кроме того, согласно пояснению фио, она предоставила запрашиваемые документы Непомнящих Т.А., в том числе паспорт, свидетельство о постановке на учет физического лица в налоговом органе, свидетельство о государственной регистрации физического лица в качестве индивидуального предпринимателя, патенты, договор, заключенный с наименование организации... о передаче ей в срочное платное пользование площадки 2 кв.м., в день составления протокола об административном правонарушения дата в помещении ......адрес». Показания потерпевшей суд признает достоверными, поскольку они согласуются с иными доказательствами по делу, оснований не доверять которым у суда не имеется.</w:t>
      </w:r>
    </w:p>
    <w:p w:rsidR="00A77B3E">
      <w:r>
        <w:t>Вместе с тем, суд не принимает во внимание показания свидетелей фио и фио, которые были даны в судебном заседании о том, что при проведении планового (рейдового) осмотра дата и составлении протокола об административном правонарушении дата, у фио какие-либо документы, кроме паспорта не запрашивались, поскольку указанные лица являются членами комиссии планового (рейдового) осмотра, а потому суд расценивает данные показания как способ уклонения от административной ответственности Непомнящих Т.А. за совершенное правонарушение.</w:t>
      </w:r>
    </w:p>
    <w:p w:rsidR="00A77B3E">
      <w:r>
        <w:t>При назначении наказания в соответствии со ст. 4.1-4.3 Кодекса РФ об административных правонарушениях, суд учитывает тяжесть содеянного, данные о личности Непомнящих Т.А., которая ранее не привлекалась к административной ответственности, смягчающее обстоятельство - наличие на иждивении несовершеннолетнего ребенка, паспортные данные, отсутствие отягчающих обстоятельств.</w:t>
      </w:r>
    </w:p>
    <w:p w:rsidR="00A77B3E">
      <w:r>
        <w:t>Принимая во внимание вышеизложенное, с учетом характера совершенного административного правонарушения и его последствий, принципа справедливости и соразмерности наказания, суд полагает возможным ограничиться предупреждением.</w:t>
      </w:r>
    </w:p>
    <w:p w:rsidR="00A77B3E">
      <w:r>
        <w:t>На основании изложенного и руководствуясь ст.ст. 19.6.1 ч.1, 29.10 КоАП РФ, мировой судья,</w:t>
      </w:r>
    </w:p>
    <w:p w:rsidR="00A77B3E"/>
    <w:p w:rsidR="00A77B3E">
      <w:r>
        <w:t>п о с т а н о в и Л:</w:t>
      </w:r>
    </w:p>
    <w:p w:rsidR="00A77B3E"/>
    <w:p w:rsidR="00A77B3E">
      <w:r>
        <w:t xml:space="preserve">Непомнящих ТатьянУ АлександровнУ признать виновной в совершении правонарушения, предусмотренного ст. 19.6.1 ч.1 КоАП РФ и подвергнуть административному наказанию в виде предупреждения.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№90 Феодосийского судебного района (городской округ Феодосия) Республики Крым.  </w:t>
      </w:r>
    </w:p>
    <w:p w:rsidR="00A77B3E">
      <w:r>
        <w:t>Полный текст постановления изготовлен дата</w:t>
      </w:r>
    </w:p>
    <w:p w:rsidR="00A77B3E"/>
    <w:p w:rsidR="00A77B3E">
      <w:r>
        <w:t>Мировой судья:               (подпись)                                    Г.А. Ярошенко</w:t>
      </w:r>
    </w:p>
    <w:p w:rsidR="00A77B3E">
      <w:r>
        <w:t>Копия верна:          Судья:                       Секретарь:</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5-90-525/2017</w:t>
      </w:r>
    </w:p>
    <w:p w:rsidR="00A77B3E">
      <w:r>
        <w:t xml:space="preserve"> </w:t>
      </w:r>
    </w:p>
    <w:p w:rsidR="00A77B3E">
      <w:r>
        <w:t>П О С Т А Н О В Л Е Н И Е</w:t>
      </w:r>
    </w:p>
    <w:p w:rsidR="00A77B3E">
      <w:r>
        <w:t>(резолютивная часть)</w:t>
      </w:r>
    </w:p>
    <w:p w:rsidR="00A77B3E">
      <w:r>
        <w:t xml:space="preserve">27 сентября 2017 года </w:t>
        <w:tab/>
        <w:tab/>
        <w:tab/>
        <w:tab/>
        <w:tab/>
        <w:tab/>
        <w:tab/>
        <w:t xml:space="preserve">          </w:t>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фио, </w:t>
      </w:r>
    </w:p>
    <w:p w:rsidR="00A77B3E">
      <w:r>
        <w:t>при секретаре: Пшеничной М.П.,</w:t>
      </w:r>
    </w:p>
    <w:p w:rsidR="00A77B3E">
      <w:r>
        <w:t>с участием помощника прокурора г. Феодосии: Карпова А.Ю.,</w:t>
      </w:r>
    </w:p>
    <w:p w:rsidR="00A77B3E">
      <w:r>
        <w:t>лица, в отношении которого ведется производство по делу об административном правонарушении: Непомнящих Т.А.,</w:t>
      </w:r>
    </w:p>
    <w:p w:rsidR="00A77B3E">
      <w:r>
        <w:t>потерпевшей: фио,</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Непомнящих фио, паспортные данные, состоящей в браке, имеющей на иждивении несовершеннолетнего ребенка, паспортные данные, работающей заместителем начальника Муниципального казённого наименование организации, зарегистрированной по адресу: адрес, проживающей по адресу: адрес, ранее к административной ответственности не привлекалась,</w:t>
      </w:r>
    </w:p>
    <w:p w:rsidR="00A77B3E">
      <w:r>
        <w:t>в совершении правонарушения, предусмотренного ст. 19.6.1 ч. 1  КоАП РФ,</w:t>
      </w:r>
    </w:p>
    <w:p w:rsidR="00A77B3E">
      <w:r>
        <w:t xml:space="preserve"> </w:t>
      </w:r>
    </w:p>
    <w:p w:rsidR="00A77B3E">
      <w:r>
        <w:t>На основании изложенного и руководствуясь ст.ст. 19.6.1 ч.1, 29.10 КоАП РФ, мировой судья,</w:t>
      </w:r>
    </w:p>
    <w:p w:rsidR="00A77B3E"/>
    <w:p w:rsidR="00A77B3E">
      <w:r>
        <w:t>п о с т а н о в и Л:</w:t>
      </w:r>
    </w:p>
    <w:p w:rsidR="00A77B3E"/>
    <w:p w:rsidR="00A77B3E">
      <w:r>
        <w:t xml:space="preserve">Непомнящих фио признать виновной в совершении правонарушения, предусмотренного ст. 19.6.1 ч.1 КоАП РФ и подвергнуть административному наказанию в виде предупреждения.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