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Дело № 5-90-540/2017 </w:t>
      </w:r>
    </w:p>
    <w:p w:rsidR="00A77B3E">
      <w:r>
        <w:t>П О С Т А Н О В Л Е Н И Е</w:t>
      </w:r>
    </w:p>
    <w:p w:rsidR="00A77B3E"/>
    <w:p w:rsidR="00A77B3E">
      <w:r>
        <w:t xml:space="preserve">28 сентября 2017 года </w:t>
        <w:tab/>
        <w:tab/>
        <w:tab/>
        <w:tab/>
        <w:tab/>
        <w:tab/>
        <w:tab/>
        <w:t xml:space="preserve">          </w:t>
        <w:tab/>
        <w:t xml:space="preserve"> г. Феодосия</w:t>
      </w:r>
    </w:p>
    <w:p w:rsidR="00A77B3E"/>
    <w:p w:rsidR="00A77B3E">
      <w:r>
        <w:t>Мировой судья судебного участка № 90 Феодосийского судебного района (городской округ Феодосия) Республики Крым Ярошенко Г.А., рассмотрев в открытом судебном заседании дело об административном правонарушении в отношении:</w:t>
      </w:r>
    </w:p>
    <w:p w:rsidR="00A77B3E">
      <w:r>
        <w:t xml:space="preserve">ПОЛШКОВОЙ ТАТЬЯНЫ ИВАНОВНЫ, паспортные данные, гражданки Российской Федерации, пенсионерки, не состоящей в браке, зарегистрированной и проживающей по адресу: адрес,  </w:t>
      </w:r>
    </w:p>
    <w:p w:rsidR="00A77B3E">
      <w:r>
        <w:t>в совершении правонарушения, предусмотренного ст. 19.1 КоАП РФ,</w:t>
      </w:r>
    </w:p>
    <w:p w:rsidR="00A77B3E"/>
    <w:p w:rsidR="00A77B3E">
      <w:r>
        <w:t>У С Т А Н О В И Л:</w:t>
      </w:r>
    </w:p>
    <w:p w:rsidR="00A77B3E"/>
    <w:p w:rsidR="00A77B3E">
      <w:r>
        <w:tab/>
        <w:t xml:space="preserve">Согласно протоколу об административном правонарушении № РК-телефон от дата, Полшковой Т.И. вменяется совершение правонарушения, предусмотренного ст. 19.1 КоАП РФ - 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статьей 14.9.1 КоАП РФ. </w:t>
      </w:r>
    </w:p>
    <w:p w:rsidR="00A77B3E">
      <w:r>
        <w:t>Как следует из материалов дела, обстоятельства, послужившие основанием к возбуждению в отношении Полшковой Т.И. производства по делу об административном правонарушении, предусмотренном статьей 19.1 Кодекса Российской Федерации об административных правонарушениях, имели место дата.</w:t>
      </w:r>
    </w:p>
    <w:p w:rsidR="00A77B3E">
      <w:r>
        <w:t>Согласно ст. 4.5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 предусмотренного статьей 19.1 КоАП РФ, составляет три месяца.</w:t>
      </w:r>
    </w:p>
    <w:p w:rsidR="00A77B3E">
      <w:r>
        <w:t>Следовательно, срок давности привлечения Полшковой Т.И. к административной ответственности, установленный названной нормой для данной категории дел, начал исчисляться дата и истек дата.</w:t>
      </w:r>
    </w:p>
    <w:p w:rsidR="00A77B3E">
      <w:r>
        <w:t xml:space="preserve">Дело об административном правонарушении в отношении Полшковой Т.И. в совершении правонарушения, предусмотренного ст. 19.1 КоАП РФ, поступило мировому судье судебного участка № 90 Феодосийского судебного района (городской округ Феодосия) Республики Крым дата. Судебное заседание по делу было назначено на дата, однако по ходатайству лица, в отношении которого ведется производство по делу об административном правонарушении, в связи с прохождением лечения, было отложено на .... </w:t>
      </w:r>
    </w:p>
    <w:p w:rsidR="00A77B3E">
      <w:r>
        <w:t>В силу пункта 6 части 1 статьи 24.5 Кодекса Российской Федерации об административных правонарушениях истечение срока давности привлечения к административной ответственности является обстоятельством, исключающим производство по делу об административном правонарушении.</w:t>
      </w:r>
    </w:p>
    <w:p w:rsidR="00A77B3E">
      <w:r>
        <w:t>Согласно ст. 29.9 КоАП РФ следует, что по результатам рассмотрения дела об административном правонарушении может быть вынесено постановление о прекращении производства по делу об административном правонарушении.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 24.5 КоАП РФ.</w:t>
      </w:r>
    </w:p>
    <w:p w:rsidR="00A77B3E">
      <w:r>
        <w:t>При таких обстоятельствах производство по настоящему делу подлежит прекращению.</w:t>
      </w:r>
    </w:p>
    <w:p w:rsidR="00A77B3E">
      <w:r>
        <w:tab/>
        <w:t>На основании изложенного, руководствуясь ч. 1 ст. 4.5, ст. 19.1, ст. 24.5, 29.9, 29.10  КоАП РФ мировой судья, -</w:t>
      </w:r>
    </w:p>
    <w:p w:rsidR="00A77B3E">
      <w:r>
        <w:t>ПОСТАНОВИЛ:</w:t>
      </w:r>
    </w:p>
    <w:p w:rsidR="00A77B3E"/>
    <w:p w:rsidR="00A77B3E">
      <w:r>
        <w:t xml:space="preserve">     </w:t>
        <w:tab/>
        <w:t>Прекратить производство по делу об административном правонарушении в отношении Полшковой Татьяны Ивановны о привлечении к административной ответственности по ст. 19.1 КоАП РФ - в связи с истечением срока давности привлечения к административной ответственности.</w:t>
      </w:r>
    </w:p>
    <w:p w:rsidR="00A77B3E">
      <w:r>
        <w:tab/>
        <w:t xml:space="preserve">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 через мирового судью судебного участка № 90 Феодосийского судебного района (городской округ Феодосия) Республики Крым.  </w:t>
      </w:r>
    </w:p>
    <w:p w:rsidR="00A77B3E"/>
    <w:p w:rsidR="00A77B3E"/>
    <w:p w:rsidR="00A77B3E">
      <w:r>
        <w:t>Мировой судья:                  (подпись)                                   Г.А. Ярошенко</w:t>
      </w:r>
    </w:p>
    <w:p w:rsidR="00A77B3E"/>
    <w:p w:rsidR="00A77B3E">
      <w:r>
        <w:t>Копия верна:</w:t>
      </w:r>
    </w:p>
    <w:p w:rsidR="00A77B3E">
      <w:r>
        <w:t>Судья:                                       Секретарь: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