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Полный текст постановления изготовлен 29.09.2017 г.</w:t>
      </w:r>
    </w:p>
    <w:p w:rsidR="00A77B3E">
      <w:r>
        <w:t>Дело № 5-90-551/2017</w:t>
      </w:r>
    </w:p>
    <w:p w:rsidR="00A77B3E">
      <w:r>
        <w:t xml:space="preserve"> </w:t>
      </w:r>
    </w:p>
    <w:p w:rsidR="00A77B3E">
      <w:r>
        <w:t>П О С Т А Н О В Л Е Н И Е</w:t>
      </w:r>
    </w:p>
    <w:p w:rsidR="00A77B3E">
      <w:r>
        <w:t xml:space="preserve">28 сентября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секретаре: Пшеничной М.П.,</w:t>
      </w:r>
    </w:p>
    <w:p w:rsidR="00A77B3E">
      <w:r>
        <w:t>с участием помощника прокурора г. Феодосии: Гребенник Н.Н.,</w:t>
      </w:r>
    </w:p>
    <w:p w:rsidR="00A77B3E">
      <w:r>
        <w:t>лица, в отношении которого рассматрива</w:t>
      </w:r>
      <w:r>
        <w:t>ется дело об административном правонарушении: Бариевой Н.Н.,</w:t>
      </w:r>
    </w:p>
    <w:p w:rsidR="00A77B3E">
      <w:r>
        <w:t xml:space="preserve">потерпевшей: </w:t>
      </w:r>
      <w:r>
        <w:t>фио</w:t>
      </w:r>
      <w:r>
        <w:t>,</w:t>
      </w:r>
    </w:p>
    <w:p w:rsidR="00A77B3E">
      <w:r>
        <w:t>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>БариевОЙ</w:t>
      </w:r>
      <w:r>
        <w:t xml:space="preserve"> </w:t>
      </w:r>
      <w:r>
        <w:t>НатальИ</w:t>
      </w:r>
      <w:r>
        <w:t xml:space="preserve"> </w:t>
      </w:r>
      <w:r>
        <w:t>НиколаевнЫ</w:t>
      </w:r>
      <w:r>
        <w:t>, паспортные данные</w:t>
      </w:r>
      <w:r>
        <w:t>, работающей ..., зарегистрированной и проживающей по адресу: адрес, ранее к административной ответственности не привлекалась,</w:t>
      </w:r>
    </w:p>
    <w:p w:rsidR="00A77B3E">
      <w:r>
        <w:t>в совершении правонарушения, предусмотренного ст. 5.61 ч. 1 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заместителем прокурора г. </w:t>
      </w:r>
      <w:r>
        <w:t>фио</w:t>
      </w:r>
      <w:r>
        <w:t xml:space="preserve"> А.Л. вынес</w:t>
      </w:r>
      <w:r>
        <w:t>ено постановление о возбуждении дела об административном правонарушении в отношении Бариевой Н.Н. за совершение административного правонарушения, предусмотренного ст.5.61 ч. 1 КоАП РФ, при следующих обстоятельствах:</w:t>
      </w:r>
    </w:p>
    <w:p w:rsidR="00A77B3E">
      <w:r>
        <w:t xml:space="preserve">дата в время по адресу адрес, между </w:t>
      </w:r>
      <w:r>
        <w:t>фио</w:t>
      </w:r>
      <w:r>
        <w:t xml:space="preserve"> </w:t>
      </w:r>
      <w:r>
        <w:t xml:space="preserve">и Бариевой Н.Н. произошел конфликт, в ходе которого последняя осознавая противоправный характер своих действий и предвидя наступление последствий в виде унижения чести и достоинства </w:t>
      </w:r>
      <w:r>
        <w:t>фио</w:t>
      </w:r>
      <w:r>
        <w:t xml:space="preserve">, желая их наступления, умышленно выразилась в адрес </w:t>
      </w:r>
      <w:r>
        <w:t>фио</w:t>
      </w:r>
      <w:r>
        <w:t xml:space="preserve"> грубой нецензу</w:t>
      </w:r>
      <w:r>
        <w:t xml:space="preserve">рной ранью, чем унизила честь и достоинство последней.  </w:t>
      </w:r>
    </w:p>
    <w:p w:rsidR="00A77B3E">
      <w:r>
        <w:t xml:space="preserve">В соответствии со </w:t>
      </w:r>
      <w:r>
        <w:t>ст.ст</w:t>
      </w:r>
      <w:r>
        <w:t>. 21, 23 Конституции Российской Федерации достоинство личности охраняется государством, ничто не может быть основанием для его умаления; каждый имеет право на неприкосновенност</w:t>
      </w:r>
      <w:r>
        <w:t>ь частной жизни, личную и семейную тайну, защиту своей чести и доброго имени.</w:t>
      </w:r>
    </w:p>
    <w:p w:rsidR="00A77B3E">
      <w:r>
        <w:t>Согласно ч. 1 ст. 150 Гражданского кодекса РФ достоинство личности, честь и доброе имя, деловая репутация, неприкосновенность частной жизни, личная и семейная тайна, иные нематер</w:t>
      </w:r>
      <w:r>
        <w:t>иальные блага, принадлежащие гражданину от рождения или в силу закона, неотчуждаемы и непередаваемы иным способом.</w:t>
      </w:r>
    </w:p>
    <w:p w:rsidR="00A77B3E">
      <w:r>
        <w:t xml:space="preserve">В судебном заседании </w:t>
      </w:r>
      <w:r>
        <w:t>Бариева</w:t>
      </w:r>
      <w:r>
        <w:t xml:space="preserve"> Н.Н. вину в совершении правонарушения не признала, пояснила суду, что </w:t>
      </w:r>
      <w:r>
        <w:t>фио</w:t>
      </w:r>
      <w:r>
        <w:t xml:space="preserve"> держит у себя в подсобном помещении ко</w:t>
      </w:r>
      <w:r>
        <w:t xml:space="preserve">шек, которые постоянно ходят к ней в беседку, после чего ей приходится за ними убирать. дата примерно в время она находилась по месту своего проживания по адресу: адрес. Выйдя во двор она увидела гражданку </w:t>
      </w:r>
      <w:r>
        <w:t>фио</w:t>
      </w:r>
      <w:r>
        <w:t>, которая выгуливала  котят. Она сделала ей зам</w:t>
      </w:r>
      <w:r>
        <w:t xml:space="preserve">ечание в вежливой форме о том, что выгуливать котят </w:t>
      </w:r>
      <w:r>
        <w:t xml:space="preserve">необходимо в своем дворе, оскорбления в адрес потерпевшей она не высказывала. На это замечание гражданка </w:t>
      </w:r>
      <w:r>
        <w:t>фио</w:t>
      </w:r>
      <w:r>
        <w:t xml:space="preserve"> начала кричать и оскорблять ее, сказав, что где хочет там и выгуливает котят. Конфликт продолжа</w:t>
      </w:r>
      <w:r>
        <w:t xml:space="preserve">лся где-то 20 секунд, поэтому она сомневается, что имеются свидетели произошедшего. Свидетели </w:t>
      </w:r>
      <w:r>
        <w:t>фио</w:t>
      </w:r>
      <w:r>
        <w:t xml:space="preserve"> и </w:t>
      </w:r>
      <w:r>
        <w:t>фио</w:t>
      </w:r>
      <w:r>
        <w:t xml:space="preserve"> во дворе не были, они находились в кафе «...», которое расположено достаточно далеко и слышать они ничего не могли. Конфликтные ситуации с потерпевшей п</w:t>
      </w:r>
      <w:r>
        <w:t>роисходят постоянно.</w:t>
      </w:r>
    </w:p>
    <w:p w:rsidR="00A77B3E">
      <w:r>
        <w:t xml:space="preserve">Несмотря на непризнание вины Бариевой Н.Н., ее вина в совершении инкриминируемого правонарушения подтверждается следующими доказательствами:   </w:t>
      </w:r>
    </w:p>
    <w:p w:rsidR="00A77B3E">
      <w:r>
        <w:t xml:space="preserve">Допрошенная в судебном заседании потерпевшая </w:t>
      </w:r>
      <w:r>
        <w:t>фио</w:t>
      </w:r>
      <w:r>
        <w:t xml:space="preserve"> пояснила суду, что у нее имеются котята, н</w:t>
      </w:r>
      <w:r>
        <w:t>о они маленькие и не ходят в беседку Бариевой Н.Н. Наоборот, кот Бариевой Н.Н. несколько раз переворачивал у нее горшки во дворе и ей приходилось за ним убирать. Она почти никогда не выпускала котят на улицу, поскольку боялась за их жизнь, так как муж Бари</w:t>
      </w:r>
      <w:r>
        <w:t xml:space="preserve">евой Н.Н. говорил, что посадит их в мешок и выкинет. По данной причине она выгуливает котят сама во дворе. дата в вечернее время она выгуливала котят у себя во дворе, к ней с претензиями вышла </w:t>
      </w:r>
      <w:r>
        <w:t>Бариева</w:t>
      </w:r>
      <w:r>
        <w:t xml:space="preserve"> Н.Н., за ней почти сразу же вышли её муж и сын. Они выс</w:t>
      </w:r>
      <w:r>
        <w:t>казывали оскорбления как в ее адрес, так и в отношении членов ее семьи, чем унизили честь и достоинство ее и близких родственников. Данный конфликт слышали и видели свидетели, это ее работник и подруга, которые в этот момент курили возле кафе «...», они по</w:t>
      </w:r>
      <w:r>
        <w:t>чти сразу подбежали к воротам услышав крики. Конфликт длился более одной минуты. После этого она вышла на улицу, где стояла ее подруга, и по ее совету направилась к участковому сообщить о произошедшем конфликте. С членами семьи Бариевой Н.Н. у нее постоянн</w:t>
      </w:r>
      <w:r>
        <w:t xml:space="preserve">о происходят конфликты, на протяжении 14 лет они судятся по поводу беседки. </w:t>
      </w:r>
    </w:p>
    <w:p w:rsidR="00A77B3E">
      <w:r>
        <w:t xml:space="preserve">Допрошенная в судебном заседании потерпевшая </w:t>
      </w:r>
      <w:r>
        <w:t>фио</w:t>
      </w:r>
      <w:r>
        <w:t xml:space="preserve"> пояснила суду, что вечером дата находилась на рабочем месте в кафе «...», расположенном по адресу: адрес. Когда она вышла покурить</w:t>
      </w:r>
      <w:r>
        <w:t xml:space="preserve"> возле кафе, то услышала громкий разговор, после чего направилась к дому, откуда доносился крик. Посмотрев в щель калитки, она увидела, как женщина, которой является </w:t>
      </w:r>
      <w:r>
        <w:t>Бариева</w:t>
      </w:r>
      <w:r>
        <w:t xml:space="preserve"> Н.Н., и двое не известных ей мужчин кричали на </w:t>
      </w:r>
      <w:r>
        <w:t>фио</w:t>
      </w:r>
      <w:r>
        <w:t xml:space="preserve">, в том числе высказывали слова </w:t>
      </w:r>
      <w:r>
        <w:t>грубой нецензурной брани.</w:t>
      </w:r>
    </w:p>
    <w:p w:rsidR="00A77B3E">
      <w:r>
        <w:t xml:space="preserve">Допрошенная в ходе рассмотрения дела свидетель </w:t>
      </w:r>
      <w:r>
        <w:t>фио</w:t>
      </w:r>
      <w:r>
        <w:t xml:space="preserve"> дала суду показания, которые аналогичны показаниям </w:t>
      </w:r>
      <w:r>
        <w:t>фио</w:t>
      </w:r>
    </w:p>
    <w:p w:rsidR="00A77B3E">
      <w:r>
        <w:t xml:space="preserve">Также, вина Бариевой Н.Н. в совершении инкриминируемого правонарушения подтверждается материалами дела, в том числе: </w:t>
      </w:r>
    </w:p>
    <w:p w:rsidR="00A77B3E">
      <w:r>
        <w:t>- пост</w:t>
      </w:r>
      <w:r>
        <w:t>ановлением заместителя прокурора г. Феодосии о возбуждении дела об административном правонарушении от дата (</w:t>
      </w:r>
      <w:r>
        <w:t>л.д</w:t>
      </w:r>
      <w:r>
        <w:t>. 1-3);</w:t>
      </w:r>
    </w:p>
    <w:p w:rsidR="00A77B3E">
      <w:r>
        <w:t xml:space="preserve">- письмом врио заместителя начальника полиции </w:t>
      </w:r>
      <w:r>
        <w:t>фио</w:t>
      </w:r>
      <w:r>
        <w:t xml:space="preserve"> от дата № ... (л.д.4);</w:t>
      </w:r>
    </w:p>
    <w:p w:rsidR="00A77B3E">
      <w:r>
        <w:t xml:space="preserve">- определением о передаче сообщения по подведомственности от </w:t>
      </w:r>
      <w:r>
        <w:t>дата (л.д.5);</w:t>
      </w:r>
    </w:p>
    <w:p w:rsidR="00A77B3E">
      <w:r>
        <w:t xml:space="preserve">- рапортом о совершении преступления, правонарушении либо иных событиях от дата, согласно которому </w:t>
      </w:r>
      <w:r>
        <w:t>Бариева</w:t>
      </w:r>
      <w:r>
        <w:t xml:space="preserve"> Н.Н. оскорбила грубой нецензурной бранью </w:t>
      </w:r>
      <w:r>
        <w:t>фио</w:t>
      </w:r>
      <w:r>
        <w:t xml:space="preserve"> (л.д.6);</w:t>
      </w:r>
    </w:p>
    <w:p w:rsidR="00A77B3E">
      <w:r>
        <w:t>- рапортом УУП ОУУП и ПДН ОМВД России по адрес от дата (л.д.7);</w:t>
      </w:r>
    </w:p>
    <w:p w:rsidR="00A77B3E">
      <w:r>
        <w:t>- объяснением Бар</w:t>
      </w:r>
      <w:r>
        <w:t>иевой Н.Н. от дата (л.д.9);</w:t>
      </w:r>
    </w:p>
    <w:p w:rsidR="00A77B3E">
      <w:r>
        <w:t xml:space="preserve">- объяснением </w:t>
      </w:r>
      <w:r>
        <w:t>фио</w:t>
      </w:r>
      <w:r>
        <w:t xml:space="preserve"> от дата (</w:t>
      </w:r>
      <w:r>
        <w:t>л.д</w:t>
      </w:r>
      <w:r>
        <w:t>. 10);</w:t>
      </w:r>
    </w:p>
    <w:p w:rsidR="00A77B3E">
      <w:r>
        <w:t xml:space="preserve">- объяснением </w:t>
      </w:r>
      <w:r>
        <w:t>фио</w:t>
      </w:r>
      <w:r>
        <w:t xml:space="preserve"> от дата (л.д.15);</w:t>
      </w:r>
    </w:p>
    <w:p w:rsidR="00A77B3E">
      <w:r>
        <w:t xml:space="preserve">- объяснением </w:t>
      </w:r>
      <w:r>
        <w:t>фио</w:t>
      </w:r>
      <w:r>
        <w:t xml:space="preserve"> от дата (л.д.16);</w:t>
      </w:r>
    </w:p>
    <w:p w:rsidR="00A77B3E">
      <w:r>
        <w:t xml:space="preserve">- объяснением </w:t>
      </w:r>
      <w:r>
        <w:t>фио</w:t>
      </w:r>
      <w:r>
        <w:t xml:space="preserve"> от дата (л.д.17).</w:t>
      </w:r>
    </w:p>
    <w:p w:rsidR="00A77B3E">
      <w:r>
        <w:t>Достоверность вышеуказанных доказательств не вызывает у суда сомнений, поскольку он</w:t>
      </w:r>
      <w:r>
        <w:t xml:space="preserve">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Суд считает показания свидете</w:t>
      </w:r>
      <w:r>
        <w:t>лей последовательными, не противоречивыми и соответствующими материалам дела.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</w:t>
      </w:r>
      <w:r>
        <w:t>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</w:t>
      </w:r>
      <w:r>
        <w:t>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</w:t>
      </w:r>
      <w:r>
        <w:t>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</w:t>
      </w:r>
      <w:r>
        <w:t xml:space="preserve">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 представленные доказательства являются относимыми и допустимыми, поскольку они получен</w:t>
      </w:r>
      <w:r>
        <w:t>ы в соответствии с требованиями закона и не вызывают сомнений.</w:t>
      </w:r>
    </w:p>
    <w:p w:rsidR="00A77B3E">
      <w:r>
        <w:t>Таким образом, суд считает, что в действиях Бариевой Н.Н. имеется состав инкриминируемого административного правонарушения, и ее действия следует квалифицировать по ст. 5.61 ч. 1 КоАП РФ – оско</w:t>
      </w:r>
      <w:r>
        <w:t>рбление, то есть унижение чести и достоинства другого лица, выраженное в неприличной форме.</w:t>
      </w:r>
    </w:p>
    <w:p w:rsidR="00A77B3E">
      <w:r>
        <w:t xml:space="preserve">При этом суд не принимает во внимание доводы Бариевой Н.Н. о том, что она не высказывала оскорбления в неприличной форме в отношении </w:t>
      </w:r>
      <w:r>
        <w:t>фио</w:t>
      </w:r>
      <w:r>
        <w:t>, поскольку данные доводы оп</w:t>
      </w:r>
      <w:r>
        <w:t xml:space="preserve">ровергаются исследованными в судебном заседании доказательствами, в том числе показаниями потерпевшей </w:t>
      </w:r>
      <w:r>
        <w:t>фио</w:t>
      </w:r>
      <w:r>
        <w:t xml:space="preserve">, свидетелей </w:t>
      </w:r>
      <w:r>
        <w:t>фио</w:t>
      </w:r>
      <w:r>
        <w:t xml:space="preserve"> и </w:t>
      </w:r>
      <w:r>
        <w:t>фио</w:t>
      </w:r>
      <w:r>
        <w:t xml:space="preserve"> Суд доверяет данным доказательствам, поскольку они являются относимыми и допустимыми, а также согласуются между собой. Таким обр</w:t>
      </w:r>
      <w:r>
        <w:t>азом, суд полагает, что версия Бариевой Н.Н. выдвинута ею из стремления избежать ответственности за совершенное административное правонарушение.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</w:t>
      </w:r>
      <w:r>
        <w:t xml:space="preserve">ывает тяжесть содеянного, данные о личности Бариевой Н.Н., которая ранее не привлекалась к административной </w:t>
      </w:r>
      <w:r>
        <w:t xml:space="preserve">ответственности, отсутствие смягчающих и отягчающих административную ответственность обстоятельств.     </w:t>
      </w:r>
    </w:p>
    <w:p w:rsidR="00A77B3E">
      <w:r>
        <w:t>При таких обстоятельствах суд считает необх</w:t>
      </w:r>
      <w:r>
        <w:t xml:space="preserve">одимым назначить Бариевой Н.Н. административное наказание в виде административного штрафа минимального размера, предусмотренного санкцией ст. 5.61 ч. 1 КоАП РФ. 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5.61 ч.1, 29.10 КоАП РФ, мировой судья,</w:t>
      </w:r>
    </w:p>
    <w:p w:rsidR="00A77B3E"/>
    <w:p w:rsidR="00A77B3E">
      <w:r>
        <w:t xml:space="preserve">п о </w:t>
      </w:r>
      <w:r>
        <w:t>с т а н о в и Л:</w:t>
      </w:r>
    </w:p>
    <w:p w:rsidR="00A77B3E"/>
    <w:p w:rsidR="00A77B3E">
      <w:r>
        <w:t>БариевУ</w:t>
      </w:r>
      <w:r>
        <w:t xml:space="preserve"> </w:t>
      </w:r>
      <w:r>
        <w:t>НатальЮ</w:t>
      </w:r>
      <w:r>
        <w:t xml:space="preserve"> </w:t>
      </w:r>
      <w:r>
        <w:t>НиколаевнУ</w:t>
      </w:r>
      <w:r>
        <w:t xml:space="preserve"> признать виновной в совершении правонарушения, предусмотренного ст. 5.61 ч. 1 КоАП РФ и подвергнуть наказанию в виде административного штрафа в размере 1000 (одной тысячи) рублей.</w:t>
      </w:r>
    </w:p>
    <w:p w:rsidR="00A77B3E">
      <w:r>
        <w:t>Реквизиты для оплаты штрафа: по</w:t>
      </w:r>
      <w:r>
        <w:t>лучатель штрафа: УФК по Республике Крым (Прокуратура Республики Крым л/с 04751А91300) ИНН - телефон КПП- телефон, ОКТМО -телефон, Банк получателя: в Отделении по Республике Крым Центрального банка Российской Федерации, р/счет 40101810335100010001, БИК теле</w:t>
      </w:r>
      <w:r>
        <w:t xml:space="preserve">фон, назначение платежа: административный штраф, КБК: телефон </w:t>
      </w:r>
      <w:r>
        <w:t>телефон</w:t>
      </w:r>
      <w:r>
        <w:t xml:space="preserve"> «Прочие поступления от денежных взысканий (штрафы) и иных сумм в возмещение ущерба, зачисляемые в федеральный бюджет».  </w:t>
      </w:r>
    </w:p>
    <w:p w:rsidR="00A77B3E">
      <w:r>
        <w:t>Разъяснить Бариевой Н.Н., что в соответствии со ст. 20.25 ч. 1 Ко</w:t>
      </w:r>
      <w:r>
        <w:t xml:space="preserve">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>
        <w:t>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</w:t>
      </w:r>
      <w:r>
        <w:t xml:space="preserve">мирового судью судебного участка №90 Феодосийского судебного района (городской округ Феодосия) Республики Крым.  </w:t>
      </w:r>
    </w:p>
    <w:p w:rsidR="00A77B3E">
      <w:r>
        <w:t>Полный текст постановления изготовлен дата</w:t>
      </w:r>
    </w:p>
    <w:p w:rsidR="00A77B3E"/>
    <w:p w:rsidR="00A77B3E">
      <w:r>
        <w:t>Мировой судья:                 (подпись)                                  Г.А. Ярошенко</w:t>
      </w:r>
    </w:p>
    <w:p w:rsidR="00A77B3E"/>
    <w:p w:rsidR="00A77B3E">
      <w:r>
        <w:t xml:space="preserve">Копия </w:t>
      </w:r>
      <w:r>
        <w:t>верна:</w:t>
      </w:r>
    </w:p>
    <w:p w:rsidR="00A77B3E">
      <w:r>
        <w:t>Судья:                         Секретарь:</w:t>
      </w:r>
    </w:p>
    <w:p w:rsidR="00A77B3E"/>
    <w:p w:rsidR="00A77B3E"/>
    <w:p w:rsidR="00A77B3E"/>
    <w:p w:rsidR="00A77B3E">
      <w:r>
        <w:t xml:space="preserve">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4B"/>
    <w:rsid w:val="0064474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7428FB-C59D-4A63-99F5-A5BE8595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