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5-90-553/2017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«25»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ШАЙДЕРОВА АЛЕКСАНДРА ВЛАДИМИРОВИЧА, паспортные данные, гражданина Российской Федерации, работающего директором наименование организации,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Шайдеров А.В.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Шайдеров А.В., работая в должности директора наименование организации, совершил нарушение законодательства о налогах и сборах в части непредставления в установленный п. 2 ст. 80 Налогового кодекса Российской Федерации срок Единой налоговой (упрощенной) декларации за 9 месяцев дата.</w:t>
      </w:r>
    </w:p>
    <w:p w:rsidR="00A77B3E">
      <w:r>
        <w:t>Согласно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Срок представления Единой налоговой (упрощенной) декларации за 9 месяцев дата – не позднее дата. Фактически Единая налоговая (упрощенная) декларация за 9 месяцев дата наименование организации предоставлена дата, то есть с нарушением срока предоставления.</w:t>
      </w:r>
    </w:p>
    <w:p w:rsidR="00A77B3E">
      <w:r>
        <w:t>Шайдеров А.В.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Шайдерова А.В.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Шайдерова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на наименование организации (л.д.3-7);</w:t>
      </w:r>
    </w:p>
    <w:p w:rsidR="00A77B3E">
      <w:r>
        <w:t>- решением № ... единственного учредителя наименование организации от дата (л.д.8);</w:t>
      </w:r>
    </w:p>
    <w:p w:rsidR="00A77B3E">
      <w:r>
        <w:t>- Единой (упрощенной) налоговой декларацией наименование организации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Шайдерова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ШАЙДЕРОВА АЛЕКСАНДРА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