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5-90-563/2017</w:t>
      </w:r>
    </w:p>
    <w:p w:rsidR="00A77B3E"/>
    <w:p w:rsidR="00A77B3E">
      <w:r>
        <w:t>П О С Т А Н О В Л Е Н И Е</w:t>
      </w:r>
    </w:p>
    <w:p w:rsidR="00A77B3E">
      <w:r>
        <w:t xml:space="preserve">«29» сентября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ИВАНОВА ВИКТОРА АНАТОЛЬЕВИЧА, паспортные данные, гражданина Российской Федерации, официально не трудоустроенного, холостого, имеющего на иждивении несовершеннолетнего ребенка, паспортные данные,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Иванов В.А.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Иванов В.А. дата в время на адрес, г. Феодосия в нарушение п. 2.3.2 ПДД РФ управлял транспортным средством марка автомобиля, принадлежащий Иванову В.А., государственный регистрационный номер ..., с признаками опьянения: резкое изменение окраски кожных покровов лица, отказался от прохождения освидетельствования на состояние опьянения с помощью прибора «Алкотестер 6810», не выполнил законное требование уполномоченного должностного лица о прохождении медицинского освидетельствования на состояние опьянения. При этом действия не содержат уголовно наказуемого деяния. </w:t>
      </w:r>
    </w:p>
    <w:p w:rsidR="00A77B3E">
      <w:r>
        <w:t xml:space="preserve">Иванов В.А. в судебном заседании вину в совершении правонарушения признал, ходатайства суду не заявлял и пояснил, что ему необходимо было принять лекарственные препараты в определенное время, в связи с чем он отказался от прохождения медицинского освидетельствования. </w:t>
      </w:r>
    </w:p>
    <w:p w:rsidR="00A77B3E">
      <w:r>
        <w:t>Суд, исследовав материалы дела, считает вину Иванова В.А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Иванов В.А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... АК телефон от дата (л.д. 3);</w:t>
      </w:r>
    </w:p>
    <w:p w:rsidR="00A77B3E">
      <w:r>
        <w:t>- объяснением Иванова В.А.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рапортом инспектора ДПС фио (л.д.7);</w:t>
      </w:r>
    </w:p>
    <w:p w:rsidR="00A77B3E">
      <w:r>
        <w:t>- копией протокола об административном правонарушении № ... АГ телефон от дата (л.д.8);</w:t>
      </w:r>
    </w:p>
    <w:p w:rsidR="00A77B3E">
      <w:r>
        <w:t>- копией акта медицинского освидетельствования на состояние опьянения (алкогольного, наркотического или иного токсического) от дата № ... (л.д.9);</w:t>
      </w:r>
    </w:p>
    <w:p w:rsidR="00A77B3E">
      <w:r>
        <w:t>- выпиской из базы данных ГИБДД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Иванова В.А.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Иванова В.А.,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Иванову В.А.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ИВАНОВА ВИКТОРА АНАТОЛЬЕВИЧА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18810491171400004305.</w:t>
      </w:r>
    </w:p>
    <w:p w:rsidR="00A77B3E">
      <w:r>
        <w:t>Разъяснить Иванову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