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5-90-609/2017</w:t>
      </w:r>
    </w:p>
    <w:p w:rsidR="00A77B3E"/>
    <w:p w:rsidR="00A77B3E">
      <w:r>
        <w:t>П О С Т А Н О В Л Е Н И Е</w:t>
      </w:r>
    </w:p>
    <w:p w:rsidR="00A77B3E"/>
    <w:p w:rsidR="00A77B3E">
      <w:r>
        <w:t>29 сентября 2017 года</w:t>
        <w:tab/>
        <w:tab/>
        <w:tab/>
        <w:tab/>
        <w:tab/>
        <w:tab/>
        <w:t xml:space="preserve">                     </w:t>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 xml:space="preserve">МУСТАФАЕВА СЕРВЕРА ЛЕНМАРОВИЧА, паспортные данные, УЗССР, гражданина Украины, женатого, имеющего на иждивении двоих несовершеннолетнего ребенка, датар., датар., официально не трудоустроенного, зарегистрированного и проживающего по адресу: адрес, адрес,,  </w:t>
      </w:r>
    </w:p>
    <w:p w:rsidR="00A77B3E">
      <w:r>
        <w:t xml:space="preserve">в совершении правонарушения, предусмотренного ст. 6.9 ч.1 КоАП РФ, </w:t>
      </w:r>
    </w:p>
    <w:p w:rsidR="00A77B3E"/>
    <w:p w:rsidR="00A77B3E">
      <w:r>
        <w:t>У С Т А Н О В И Л:</w:t>
      </w:r>
    </w:p>
    <w:p w:rsidR="00A77B3E"/>
    <w:p w:rsidR="00A77B3E">
      <w:r>
        <w:tab/>
        <w:t>Мустафаев С.Л. совершил административное правонарушение, предусмотренное ст. 6.9 ч.1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без назначения врача, при следующих обстоятельствах:</w:t>
      </w:r>
    </w:p>
    <w:p w:rsidR="00A77B3E">
      <w:r>
        <w:tab/>
        <w:t xml:space="preserve">дата в время в ОМВД России по г. Феодосии был выявлен Мустафаев С.Л., который дата в время отказался от прохождения медицинского освидетельствования на состояние опьянения, о чем составлен акт № ... в адрес Феодосии по адрес, г. Феодосии, при наличии оснований полагать, что он потребил наркотические средства без назначения врача (расширены зрачки, раздражительность, невнятная речь, поведение, не соответствующее обстановке), чем умышленно нарушил ст. 40 Федерального закона от дата № 3 «О наркотических средствах и психотропных веществах».   </w:t>
      </w:r>
    </w:p>
    <w:p w:rsidR="00A77B3E">
      <w:r>
        <w:tab/>
        <w:t>Мустафаев С.Л. вину в совершении правонарушения признал, ходатайств не заявлял.</w:t>
      </w:r>
    </w:p>
    <w:p w:rsidR="00A77B3E">
      <w:r>
        <w:t xml:space="preserve">Суд, исследовав материалы дела, считает вину Мустафаева С.Л. в совершении административного правонарушения, предусмотренного ст. 6.9 ч.1 КоАП РФ полностью доказанной. </w:t>
      </w:r>
    </w:p>
    <w:p w:rsidR="00A77B3E">
      <w:r>
        <w:t xml:space="preserve">Вина Мустафаева С.Л.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РК телефон от дата (л.д.2);</w:t>
      </w:r>
    </w:p>
    <w:p w:rsidR="00A77B3E">
      <w:r>
        <w:t>- актом медицинского освидетельствования на состояние опьянения (алкогольного, наркотического или иного токсического) № ... от дата (л.д.3);</w:t>
      </w:r>
    </w:p>
    <w:p w:rsidR="00A77B3E">
      <w:r>
        <w:t>- справкой на физическое лицо (л.д.4);</w:t>
      </w:r>
    </w:p>
    <w:p w:rsidR="00A77B3E">
      <w:r>
        <w:t>- протоколом о направлении на медицинское освидетельствование на состояние опьянения от дата (л.д.6);</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Согласно требований ст. 40 Федерального закона от дата № 3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w:t>
      </w:r>
    </w:p>
    <w:p w:rsidR="00A77B3E">
      <w:r>
        <w:t>Таким образом, вина Мустафаева С.Л. в совершении административного правонарушения, предусмотренного ст. 6.9 ч. 1 Кодекса РФ об административных правонарушениях, полностью нашла свое подтверждение при рассмотрении дела, так как он совершил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без назначения врача.</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смягчающее обстоятельство – признание вины, раскаяние в содеянном, отсутствие отягчающих обстоятельств.      </w:t>
      </w:r>
    </w:p>
    <w:p w:rsidR="00A77B3E">
      <w:r>
        <w:t>При таких обстоятельствах суд считает необходимым назначить Мустафаеву С.Л. наказание в виде административного штрафа.</w:t>
      </w:r>
    </w:p>
    <w:p w:rsidR="00A77B3E">
      <w:r>
        <w:t>Согласно ст. 4.1 ч. 2.1 КоАП РФ следует, что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 таких обстоятельствах, учитывая, что Мустафаевым С.Л. совершено административное правонарушение, предусмотренное ст. 6.9 ч. 1 КоАП РФ, суд считает необходимым возложить на него обязанность пройти диагностику в связи с потреблением наркотических средств без назначения врача.</w:t>
      </w:r>
    </w:p>
    <w:p w:rsidR="00A77B3E">
      <w:r>
        <w:t>На основании изложенного, руководствуясь ст.6.9 ч.1, 29.9, 29.10 КоАП РФ мировой судья,-</w:t>
      </w:r>
    </w:p>
    <w:p w:rsidR="00A77B3E"/>
    <w:p w:rsidR="00A77B3E">
      <w:r>
        <w:t>ПОСТАНОВИЛ:</w:t>
      </w:r>
    </w:p>
    <w:p w:rsidR="00A77B3E"/>
    <w:p w:rsidR="00A77B3E">
      <w:r>
        <w:t xml:space="preserve">МУСТАФАЕВА СЕРВЕРА ЛЕНМАРОВИЧА признать виновным в совершении правонарушения, предусмотренного ст. 6.9 ч.1 КоАП РФ и подвергнуть наказанию в виде административного штрафа в размере 4000 (четыре тысячи) рублей. </w:t>
      </w:r>
    </w:p>
    <w:p w:rsidR="00A77B3E">
      <w:r>
        <w:t>Реквизиты для оплаты штрафа: получатель – Отделение РК адрес, наименование организации получателя:телефон, л/сч 04751А92680, р/с 40101810335100010001, ИНН:телефон, КПП:телефон, КБК: 18811612000016000140, ОКТМО:телефон, УИН: 18880382170001691090.</w:t>
      </w:r>
    </w:p>
    <w:p w:rsidR="00A77B3E">
      <w:r>
        <w:t>Разъяснить Мустафаеву С.Л.,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Возложить на Мустафаева С.Л. обязанность пройти диагностику в связи с потреблением наркотических средств без назначения врача. </w:t>
      </w:r>
    </w:p>
    <w:p w:rsidR="00A77B3E">
      <w:r>
        <w:t>Согласно ст. 29.10 ч.2 КоАП РФ, установить Мустафаеву С.Л.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 xml:space="preserve">Мировой судья:      </w:t>
        <w:tab/>
        <w:t xml:space="preserve">    (подпись)  </w:t>
        <w:tab/>
        <w:tab/>
        <w:t xml:space="preserve">         </w:t>
        <w:tab/>
        <w:t xml:space="preserve">    Г.А. Ярошенко</w:t>
      </w:r>
    </w:p>
    <w:p w:rsidR="00A77B3E"/>
    <w:p w:rsidR="00A77B3E">
      <w:r>
        <w:t>Копия верна:</w:t>
      </w:r>
    </w:p>
    <w:p w:rsidR="00A77B3E">
      <w:r>
        <w:t>Судья:                                      Секретарь: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