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5-90-677/2017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ЛУШНЕВОЙ ЛАРИСЫ МИХАЙЛОВНЫ, паспортные данные, гражданки Российской Федерации, зарегистрированной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Лушнева Л.М.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Лушнева Л.М., являясь исполняющей обязанности начальника Муниципального казенного наименование организации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учреждением предоставлена дата, то есть с нарушением срока предоставления.</w:t>
      </w:r>
    </w:p>
    <w:p w:rsidR="00A77B3E">
      <w:r>
        <w:t>Лушнева Л.М.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Лушневой Л.М.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Лушневой Л.М.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(л.д.3-7);</w:t>
      </w:r>
    </w:p>
    <w:p w:rsidR="00A77B3E">
      <w:r>
        <w:t>- сведениями об организационно-правовой форме и наименовании юридического лица (л.д.8-15);</w:t>
      </w:r>
    </w:p>
    <w:p w:rsidR="00A77B3E">
      <w:r>
        <w:t>- распоряжением главы ... «Об исполнении обязанностей» № ... от дата (л.д.16);</w:t>
      </w:r>
    </w:p>
    <w:p w:rsidR="00A77B3E">
      <w:r>
        <w:t>- подтверждением даты отправки (л.д.17);</w:t>
      </w:r>
    </w:p>
    <w:p w:rsidR="00A77B3E">
      <w:r>
        <w:t>-  квитанцией о приеме налоговой декларации (расчета) в электронном виде (л.д.18).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Лушневой Л.М.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отягчающих административную ответственность Лушневой Л.М.,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ЛУШНЕВУ ЛАРИСУ МИХАЙЛОВНУ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