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5-90-703/2017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«23» ноября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БАРИЕВА РАДИКА РАМАЕВИЧА, паспортные данные, гражданина Российской Федерации, работающего инженером в наименование организации, холостого, имеющего на иждивении несовершеннолетнего ребенка, паспортные данные, зарегистрированного и проживающего по адресу: адрес, ранее к административной ответственности не привлекался,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Бариев Р.Р.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Бариев Р.Р., являясь председателем наименование организации совершил нарушение законодательства о налогах и сборах в части непредставления в установленный п. 2 ст. 80 Налогового кодекса Российской Федерации срок единой (упрощённой) декларации за квартал дата.</w:t>
      </w:r>
    </w:p>
    <w:p w:rsidR="00A77B3E">
      <w:r>
        <w:t>Согласно п. 2 ст. 80 Налогового кодекса Российской Федерации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>
      <w:r>
        <w:t>Срок представления единой (упрощённой) декларации за квартал дата – не позднее дата. Фактически единая (упрощённая) декларация за квартал дата организацией предоставлена дата, то есть с нарушением срока предоставления.</w:t>
      </w:r>
    </w:p>
    <w:p w:rsidR="00A77B3E">
      <w:r>
        <w:t>Бариев Р.Р.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Бариева Р.Р.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Бариева Р.Р.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(л.д.3-6);</w:t>
      </w:r>
    </w:p>
    <w:p w:rsidR="00A77B3E">
      <w:r>
        <w:t>- подтверждением даты отправки (л.д.7);</w:t>
      </w:r>
    </w:p>
    <w:p w:rsidR="00A77B3E">
      <w:r>
        <w:t>-  квитанцией о приеме налоговой декларации (расчета) в электронном виде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Бариева Р.Р.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Бариева Р.Р., суд признает признание вины, раскаяние в содеянном, нахождение на иждивении несовершеннолетнего ребенка, паспортные данные,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БАРИЕВА РАДИКА РАМАЕВИЧА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