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5-90-730/2017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 «04» декабря 2017 года                                                                                           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ТИЛЬПИШЕВОЙ ТАТЬЯНЫ АЛЕКСАНДРОВНЫ, паспортные данные, работающей начальником финансово-экономического отдела – главным бухгалтером наименование организацииадрес обороны Российской Федерации,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Тильпишева Т.А.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Тильпишева Т.А., являясь начальником финансово-экономического отдела – главным бухгалтером наименование организацииадрес обороны Российской Федерации, совершила нарушение законодательства о налогах и сборах в части непредставления в установленный п. 2 ст. 386 Налогового кодекса РФ срок предоставления налогового расчета по авансовому платежу по налогу на имущество организаций за первый квартал дата.</w:t>
      </w:r>
    </w:p>
    <w:p w:rsidR="00A77B3E">
      <w:r>
        <w:t xml:space="preserve"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Срок предоставления налогового расчета по авансовому платежу по налогу на имущество организаций за первый квартал дата – не позднее дата. Фактически налоговый расчет по авансовому платежу по налогу на имущество организаций за первый квартал дата наименование организацииадрес обороны Российской Федерации предоставлен дата – с нарушением срока предоставления.   </w:t>
      </w:r>
    </w:p>
    <w:p w:rsidR="00A77B3E">
      <w:r>
        <w:t>Тильпишева Т.А.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Тильпишевой Т.А.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Тильпишевой Т.А.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(л.д.3-8);</w:t>
      </w:r>
    </w:p>
    <w:p w:rsidR="00A77B3E">
      <w:r>
        <w:t>- копией приказа № ... от дата о принятии на работу Тильпишеву Т.А. (л.д.9);</w:t>
      </w:r>
    </w:p>
    <w:p w:rsidR="00A77B3E">
      <w:r>
        <w:t xml:space="preserve">- копией должностной инструкцией начальника финансово-экономического отдела – главного бухгалтера наименование организацииадрес обороны Российской Федерации (л.д.10-11); </w:t>
      </w:r>
    </w:p>
    <w:p w:rsidR="00A77B3E">
      <w:r>
        <w:t>- подтверждением даты отправки (л.д.12);</w:t>
      </w:r>
    </w:p>
    <w:p w:rsidR="00A77B3E">
      <w:r>
        <w:t>- квитанцией о приеме налоговой декларации (расчета) в электронном виде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Тильпишевой Т.А.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Тильпишевой Т.А.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ТИЛЬПИШЕВУ ТАТЬЯНУ АЛЕКСАНДРОВНУ признать виновной в совершении правонарушения, предусмотренного ст. 15.6 ч. 1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 xml:space="preserve">Квитанцию об оплате административного штрафа необходимо представить в судебный участок № 90 Феодосийского судебного района (городской округ Феодосия) Республики Крым, как документ, подтверждающий исполнение судебного постановления. </w:t>
      </w:r>
    </w:p>
    <w:p w:rsidR="00A77B3E">
      <w:r>
        <w:t>Разъяснить Тильпишевой Т.А.,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