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5-90-740/2017</w:t>
      </w:r>
    </w:p>
    <w:p w:rsidR="00A77B3E">
      <w:r>
        <w:t>П О С Т А Н О В Л Е Н И Е</w:t>
      </w:r>
    </w:p>
    <w:p w:rsidR="00A77B3E">
      <w:r>
        <w:t xml:space="preserve">город Феодосия                                                                                              «26» декабря 2017 года </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ВЕСЬКЕР РОМАНА СТЕПАНОВИЧА, паспортные данные, гражданина адрес, не работающего, зарегистрированного и проживающего по адресу: адрес,</w:t>
      </w:r>
    </w:p>
    <w:p w:rsidR="00A77B3E">
      <w:r>
        <w:t>в совершении правонарушения, предусмотренного ст. 12.8 ч. 1 КоАП РФ,</w:t>
      </w:r>
    </w:p>
    <w:p w:rsidR="00A77B3E"/>
    <w:p w:rsidR="00A77B3E">
      <w:r>
        <w:t>У С Т А Н О В И Л:</w:t>
      </w:r>
    </w:p>
    <w:p w:rsidR="00A77B3E"/>
    <w:p w:rsidR="00A77B3E">
      <w:r>
        <w:tab/>
        <w:t>Веськер Р.С. совершил административное правонарушение, предусмотренное ч.1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 xml:space="preserve">Веськер Р.С. дата в время на адрес, адрес, в нарушение п. 2.7 ПДД РФ управлял транспортным средством марка автомобиля, государственный регистрационный знак ..., принадлежащий Веськер Александру Романовичу, в состоянии опьянения, в действиях которого не содержится уголовно-наказуемого деяния. </w:t>
      </w:r>
    </w:p>
    <w:p w:rsidR="00A77B3E">
      <w:r>
        <w:t>Веськер Р.С.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 xml:space="preserve">Суд, исследовав материалы дела, считает вину Веськер Р.С. в совершении им административного правонарушения, предусмотренного ст. 12.8 ч. 1 КоАП РФ полностью доказанной. </w:t>
      </w:r>
    </w:p>
    <w:p w:rsidR="00A77B3E">
      <w:r>
        <w:t xml:space="preserve">Вина Веськер Р.С.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 61 АМ телефон от дата (л.д.2);</w:t>
      </w:r>
    </w:p>
    <w:p w:rsidR="00A77B3E">
      <w:r>
        <w:t>- распечаткой технического прибора «Драгер» (л.д.3);</w:t>
      </w:r>
    </w:p>
    <w:p w:rsidR="00A77B3E">
      <w:r>
        <w:t>- актом освидетельствования на состояние алкогольного опьянения № 61 АА телефон от дата (л.д.4);</w:t>
      </w:r>
    </w:p>
    <w:p w:rsidR="00A77B3E">
      <w:r>
        <w:t>- рапортом ИДПС ОГИБДД ОМВД России по адрес фио от дата (л.д.5);</w:t>
      </w:r>
    </w:p>
    <w:p w:rsidR="00A77B3E">
      <w:r>
        <w:t>- видеозаписью (л.д.6);</w:t>
      </w:r>
    </w:p>
    <w:p w:rsidR="00A77B3E">
      <w:r>
        <w:t>- копией водительского удостоверения (л.д.7-8);</w:t>
      </w:r>
    </w:p>
    <w:p w:rsidR="00A77B3E">
      <w:r>
        <w:t>- выпиской из базы ГИБДД (л.д.11).</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2.7 КоАП РФ Правил дорожного движения, утвержденного постановление Правительства РФ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вина Веськер Р.С.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смягчающим и отягчающим административную ответственность, судом не установлено.       </w:t>
      </w:r>
    </w:p>
    <w:p w:rsidR="00A77B3E">
      <w:r>
        <w:t xml:space="preserve">При таких обстоятельствах суд считает необходимым назначить Веськер Р.С.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12.8 ч. 1, 29.9, 29.10 КоАП РФ судья,-</w:t>
      </w:r>
    </w:p>
    <w:p w:rsidR="00A77B3E"/>
    <w:p w:rsidR="00A77B3E">
      <w:r>
        <w:t>ПОСТАНОВИЛ:</w:t>
      </w:r>
    </w:p>
    <w:p w:rsidR="00A77B3E"/>
    <w:p w:rsidR="00A77B3E">
      <w:r>
        <w:t xml:space="preserve">ВЕСЬКЕР РОМАНА СТЕПАНОВИЧА признать виновным в совершении правонарушения, предусмотренного ст. 12.8 ч. 1 КоАП РФ и подвергнуть наказанию в виде административного штрафа в размере 30000 (тридцати тысяч) рублей с лишением права управления транспортными средствами сроком на 1 (один) год и 6 (шесть) месяцев. </w:t>
      </w:r>
    </w:p>
    <w:p w:rsidR="00A77B3E">
      <w:r>
        <w:t>Реквизиты для оплаты штрафа: получатель УФК по Республике Крым (ОМВД России по адрес),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телефон, КБК 18811630020016000140, УИН 18810491171400005484.</w:t>
      </w:r>
    </w:p>
    <w:p w:rsidR="00A77B3E">
      <w:r>
        <w:t xml:space="preserve">Разъяснить Веськер Р.С.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Веськер Р.С.,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Оригинал квитанции об оплате административного штрафа представить на судебный участок 90 Феодосийского судебного района (городской округ Феодосия) Республики Крым.</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