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5-90-750/2017</w:t>
      </w:r>
    </w:p>
    <w:p w:rsidR="00A77B3E"/>
    <w:p w:rsidR="00A77B3E">
      <w:r>
        <w:t>П О С Т А Н О В Л Е Н И Е</w:t>
      </w:r>
    </w:p>
    <w:p w:rsidR="00A77B3E"/>
    <w:p w:rsidR="00A77B3E">
      <w:r>
        <w:t>город Феодосия                                                                                            06 декабря 2017 года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ТКАЧЕНКО ДМИТРИЯ ВАДИМОВИЧА, паспортные данные, гражданина Российской Федерации, директора наименование организации, зарегистрированного по адресу: адрес, ранее к административной ответственности не привлекался,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Ткаченко Д.В. совершил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Ткаченко Д.В., являясь директором наименование организации, совершил нарушение законодательства о налогах и сборах в части непредставления в установленный п. 3 ст. 80 Налогового кодекса РФ срок, предоставления сведений о среднесписочной численности работников за предшествующий календарный год.</w:t>
      </w:r>
    </w:p>
    <w:p w:rsidR="00A77B3E">
      <w:r>
        <w:t xml:space="preserve">Согласно ч. 3 ст. 80 Налогового кодекса Российской Федерации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дата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 </w:t>
      </w:r>
    </w:p>
    <w:p w:rsidR="00A77B3E">
      <w:r>
        <w:t>Срок предоставления сведений о среднесписочной численности работников за календарный дата – дата, фактически сведения о среднесписочной численности работников за календарный дата наименование организации предоставлены дата, то есть с нарушением срока предоставления.</w:t>
      </w:r>
    </w:p>
    <w:p w:rsidR="00A77B3E">
      <w:r>
        <w:t>Ткаченко Д.В. в судебное заседание не явился, о дне слушания дела была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Ткаченко Д.В. в совершении им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Ткаченко Д.В. 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№ ... от дата (л.д.1-2); </w:t>
      </w:r>
    </w:p>
    <w:p w:rsidR="00A77B3E">
      <w:r>
        <w:t>- выпиской из Единого государственного реестра юридических лиц (л.д.3-4);</w:t>
      </w:r>
    </w:p>
    <w:p w:rsidR="00A77B3E">
      <w:r>
        <w:t>- квитанцией о приеме налоговой декларации (расчета) в электронном виде (л.д.5).</w:t>
      </w:r>
    </w:p>
    <w:p w:rsidR="00A77B3E">
      <w:r>
        <w:t>- подтверждение даты отправки (л.д.6);</w:t>
      </w:r>
    </w:p>
    <w:p w:rsidR="00A77B3E">
      <w:r>
        <w:t>- извещением о получении электронного документа (л.д.7).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Ткаченко Д.В.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    </w:t>
      </w:r>
    </w:p>
    <w:p w:rsidR="00A77B3E">
      <w:r>
        <w:t xml:space="preserve">При таких обстоятельствах, мировой судья считает необходимым назначить Ткаченко Д.В. наказание в виде административного штрафа минимального размера, предусмотренного санкцией ч. 1 ст. 15.6 КоАП РФ. </w:t>
      </w:r>
    </w:p>
    <w:p w:rsidR="00A77B3E">
      <w:r>
        <w:t>Согласно ч.ч. 2, 3 ст. 3.4 КоАП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>
      <w:r>
        <w:t>В силу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Выписке из Единого реестра субъектов малого и среднего предпринимательства (номер ...) наименование организации является субъектом малого предпринимательства (микропредприятием), доказательств наличия обстоятельств, предусмотренных ч. 2 ст. 3.4, п. 2 ч. 1 ст. 4.3 КоАП РФ, материалы дела не содержат.</w:t>
      </w:r>
    </w:p>
    <w:p w:rsidR="00A77B3E">
      <w:r>
        <w:t>При назначении административного наказания Ткаченко Д.В., учитывая характер совершенного административного правонарушения, его личность, отсутствие отягчающих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15.6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>
      <w:r>
        <w:t>На основании изложенного, руководствуясь ст. ст. 3.4, 4.1.1,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ТКАЧЕНКО ДМИТРИЯ ВАДИМОВИЧА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На основании статьи 4.1.1 КоАП РФ заменить административный штраф на предупреждение.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          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