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4</w:t>
      </w:r>
    </w:p>
    <w:p w:rsidR="00A77B3E"/>
    <w:p w:rsidR="00A77B3E">
      <w:r>
        <w:t>Дело № 5-90-764/2017</w:t>
      </w:r>
    </w:p>
    <w:p w:rsidR="00A77B3E"/>
    <w:p w:rsidR="00A77B3E">
      <w:r>
        <w:t>П О С Т А Н О В Л Е Н И Е</w:t>
      </w:r>
    </w:p>
    <w:p w:rsidR="00A77B3E">
      <w:r>
        <w:t>город Феодосия                                                                                            14 декабря 2017 года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в открытом судебном заседании дело об административном правонарушении о привлечении к административной ответственности:</w:t>
      </w:r>
    </w:p>
    <w:p w:rsidR="00A77B3E">
      <w:r>
        <w:t xml:space="preserve">КовалЕвой Юлии Владимировны, паспортные данные, гражданки Российской Федерации, зарегистрированной по адресу: адрес, </w:t>
      </w:r>
    </w:p>
    <w:p w:rsidR="00A77B3E">
      <w:r>
        <w:t>в совершении правонарушения, предусмотренного ст. 19.4.1 ч. 1  КоАП РФ, -</w:t>
      </w:r>
    </w:p>
    <w:p w:rsidR="00A77B3E"/>
    <w:p w:rsidR="00A77B3E">
      <w:r>
        <w:t>У С Т А Н О В И Л:</w:t>
      </w:r>
    </w:p>
    <w:p w:rsidR="00A77B3E">
      <w:r>
        <w:tab/>
        <w:t xml:space="preserve"> </w:t>
      </w:r>
    </w:p>
    <w:p w:rsidR="00A77B3E">
      <w:r>
        <w:t>Ковалева Ю.В. совершила административное правонарушение, предусмотренное ч.1 ст. 19.4.1 КоАП РФ – воспрепятствование законной деятельности должностного лица органа государственного контроля (надзора) по проведению проверок или уклонение от таких проверок, за исключением случаев, предусмотренных ч. 4 ст.14.24, ч. 9 ст. 15.29 и ст. 19.4.2 КоАП РФ, при следующих обстоятельствах.</w:t>
      </w:r>
    </w:p>
    <w:p w:rsidR="00A77B3E">
      <w:r>
        <w:t>дата в время выявлен факт воспрепятствования законной деятельности должностного лица органа государственного контроля (надзора) по проведению проверки или уклонение от таких проверок.</w:t>
      </w:r>
    </w:p>
    <w:p w:rsidR="00A77B3E">
      <w:r>
        <w:t>На основании распоряжения председателя Государственного комитета по государственной регистрации и кадастру Республики Крым ... от дата № ... в отношении Ковалевой Ю.В. дата проведена внеплановая проверка исполнения предписания об устранении нарушения земельного законодательства, в связи с истечением дата срока предписания № ... по административному делу № 297 от дата.</w:t>
      </w:r>
    </w:p>
    <w:p w:rsidR="00A77B3E">
      <w:r>
        <w:t xml:space="preserve"> Согласно ч. 4 ст. 71 Земельного кодекса Российской Федерации при осуществлении государственного земельного надзора в отношении органов государственной власти, органов местного самоуправления, юридических лиц, индивидуальных предпринимателей, граждан применяются положения Федерального закона от 26 декабря 2008 года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с учетом особенностей, установленных настоящим Кодексом.</w:t>
      </w:r>
    </w:p>
    <w:p w:rsidR="00A77B3E">
      <w:r>
        <w:t>Согласно части 16 статьи 10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о проведении внеплановой выездной проверки юридическое лицо, индивидуальный предприниматель уведомляются органом государственного контроля (надзора), органом муниципальною контроля не менее чем за двадцать четыре часа до начала ее проведения любым доступным способом.</w:t>
      </w:r>
    </w:p>
    <w:p w:rsidR="00A77B3E">
      <w:r>
        <w:t>Согласно данным, полученным с официального сайта наименование организации извещение о проведении проверки соблюдения земельного законодательства и о возможном составлении протокола об административном правонарушении, направленное заказными письмами Ковалевой Ю.В. (почтовый реестр № 1185 от дата, почтовый идентификатор заказного письма ...) получено адресатом дата в время (почтовый идентификатор ...). Дополнительно, лицо, в отношении которого проводится проверка, было уведомлено телефонограммой № ... от дата, полученной лично Ковалевой Ю.В. дата в время таким образом, Ковалева Ю.В. была надлежащим образом уведомлена о проведении внеплановой выездной проверки исполнения предписания об устранении нарушения земельного законодательства, а также о возможном составлении протокола об административном правонарушении, ответственность за совершение которого предусмотрена частью 1 статьи 19.4.1 КоАП РФ.</w:t>
      </w:r>
    </w:p>
    <w:p w:rsidR="00A77B3E">
      <w:r>
        <w:t>дата в время осуществлен выезд государственных инспекторов Республики Крым по использованию и охране земель на земельный участок, расположенный по адресу: адрес, в целях проведения внеплановой выездной проверки исполнения предписания об устранении нарушения земельного законодательства в соответствии с распоряжением от дата № ....</w:t>
      </w:r>
    </w:p>
    <w:p w:rsidR="00A77B3E">
      <w:r>
        <w:t xml:space="preserve">Однако, в указанную дату и время по адресу: адрес, Ковалева Ю.В. отсутствовала. На месте проведения проверки также отсутствовали законные представители Ковалевой Ю.В., являющимися таковыми в силу ст. 25.3 КоАП РФ (с документально подтвержденными полномочиями), представители по доверенности с надлежащим образом оформленными полномочиями на представление интересов лица, в отношении которого проводятся мероприятия по государственному земельному надзору. Кроме того, государственным инспектором были совершены телефонные звонки на номер мобильного телефона Ковалевой Ю.В. телефон, на которые Ковалева Ю.В. не отвечала.  </w:t>
      </w:r>
    </w:p>
    <w:p w:rsidR="00A77B3E">
      <w:r>
        <w:t>Факт отсутствия Ковалевой Ю.В. на проверяемом земельном участке также подтверждается проведенной фото/видеофиксацией используемого земельного участка (фототаблица к акту проверки, диск с видеозаписью).</w:t>
      </w:r>
    </w:p>
    <w:p w:rsidR="00A77B3E">
      <w:r>
        <w:t xml:space="preserve">Таким образом, Ковалева Ю.В., будучи надлежащим образом уведомленной о времени, дате и месте проведения проверки, не явившись на объект проведения проверки и не обеспечив присутствие иных надлежащим образом уполномоченных лиц на представление ее интересов, уклонилась от проверки исполнения предписания. </w:t>
      </w:r>
    </w:p>
    <w:p w:rsidR="00A77B3E">
      <w:r>
        <w:t>Ковалева Ю.В. в судебное заседание не явилась, о дне слушания дела была извещена надлежащим образом, причин неявки суду не сообщила. В силу ст. 25.1 КоАП РФ дело рассмотрено в отсутствие лица, привлекаемого к административной ответственности.</w:t>
      </w:r>
    </w:p>
    <w:p w:rsidR="00A77B3E">
      <w:r>
        <w:t xml:space="preserve">Суд, исследовав материалы дела, считает вину Ковалевой Ю.В. в совершении ею административного правонарушения, предусмотренного ч. 1 ст. 19.4.1 КоАП РФ полностью доказанной. </w:t>
      </w:r>
    </w:p>
    <w:p w:rsidR="00A77B3E">
      <w:r>
        <w:t xml:space="preserve">Вина Ковалевой Ю.В.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от дата (л.д.2-3);</w:t>
      </w:r>
    </w:p>
    <w:p w:rsidR="00A77B3E">
      <w:r>
        <w:t>- реестром почтовых отправлений № ... с уведомлением от дата, согласно которому в адрес Ковалевой Ю.В. направлена копия протокола об административном правонарушении (л.д.4);</w:t>
      </w:r>
    </w:p>
    <w:p w:rsidR="00A77B3E">
      <w:r>
        <w:t>- квитанциями о направлении почтового отправления (оборотная сторона л.д.4);</w:t>
      </w:r>
    </w:p>
    <w:p w:rsidR="00A77B3E">
      <w:r>
        <w:t>- актом проверки органа государственного надзора № ... от дата (л.д.5-6);</w:t>
      </w:r>
    </w:p>
    <w:p w:rsidR="00A77B3E">
      <w:r>
        <w:t>- фототаблицей (л.д.7);</w:t>
      </w:r>
    </w:p>
    <w:p w:rsidR="00A77B3E">
      <w:r>
        <w:t>- видеозаписью (л.д.8);</w:t>
      </w:r>
    </w:p>
    <w:p w:rsidR="00A77B3E">
      <w:r>
        <w:t>- выпиской телефонных звонков (л.д.9);</w:t>
      </w:r>
    </w:p>
    <w:p w:rsidR="00A77B3E">
      <w:r>
        <w:t>- телефонограммой от дата (л.д.10);</w:t>
      </w:r>
    </w:p>
    <w:p w:rsidR="00A77B3E">
      <w:r>
        <w:t>- отчетом об отслеживании отправления с почтовым идентификатором ... (л.д.11);</w:t>
      </w:r>
    </w:p>
    <w:p w:rsidR="00A77B3E">
      <w:r>
        <w:t xml:space="preserve">- реестром почтовых отправлений № ... с уведомлением от дата, согласно которому в адрес Ковалевой Ю.В. направлены распоряжение о проведении внеплановой выездной проверки № ... от дата, извещение о проведении проверки соблюдения земельного законодательства и о возможном составлении протокола об административном правонарушении от дата, образец заполнения доверенности (л.д.12); </w:t>
      </w:r>
    </w:p>
    <w:p w:rsidR="00A77B3E">
      <w:r>
        <w:t>- квитанциями о направлении почтового отправления (оборотная сторона л.д.12);</w:t>
      </w:r>
    </w:p>
    <w:p w:rsidR="00A77B3E">
      <w:r>
        <w:t>- извещением о проведении проверки соблюдения земельного законодательства и о возможном составлении протокола об административном правонарушении от дата (л.д.13);</w:t>
      </w:r>
    </w:p>
    <w:p w:rsidR="00A77B3E">
      <w:r>
        <w:t>- распоряжением о проведении внеплановой выездной проверки физического лица Ковалевой Ю.В. № ... от дата (л.д.15).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В силу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A77B3E">
      <w:r>
        <w:t>По мнению суда, представленные доказательства являются относимыми и допустимыми, поскольку они получены в соответствии с требованиями закона и не вызывают сомнений.</w:t>
      </w:r>
    </w:p>
    <w:p w:rsidR="00A77B3E">
      <w:r>
        <w:t>Таким образом, суд считает, что в действиях Ковалевой Ю.В. имеется состав инкриминируемого административного правонарушения, и ее действия следует квалифицировать по ст. 19.4.1 ч.1 КоАП РФ – воспрепятствование законной деятельности должностного лица органа государственного контроля (надзора)по проведению проверок или уклонение от таких проверок, за исключением случаев, предусмотренных ч. 4 ст.14.24, ч. 9 ст. 15.29 и ст. 19.4.2 КоАП РФ.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смягчающим и отягчающим административную ответственность, судом не установлено.       </w:t>
      </w:r>
    </w:p>
    <w:p w:rsidR="00A77B3E">
      <w:r>
        <w:t>При таких обстоятельствах, суд считает необходимым назначить Ковалевой Ю.В. наказание в виде административного штрафа минимального размера, предусмотренного санкцией ч. 1 ст. 19.4.1 КоАП РФ.</w:t>
      </w:r>
    </w:p>
    <w:p w:rsidR="00A77B3E">
      <w:r>
        <w:t xml:space="preserve">Оснований для признания правонарушения малозначительным не имеется с учетом характера правонарушения, посягающего на установленный порядок управления в сфере государственного контроля (надзора), муниципального контроля, который должен носить устойчивый характер и соблюдение которого является обязанностью каждого участника данных правоотношений. </w:t>
      </w:r>
    </w:p>
    <w:p w:rsidR="00A77B3E">
      <w:r>
        <w:t>На основании изложенного, руководствуясь ст.ст. 19.4.1 ч.1,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>КовалЕвУ ЮлиЮ ВладимировнУ признать виновной в совершении правонарушения, предусмотренного ст. 19.4.1 ч. 1 КоАП РФ и подвергнуть наказанию в виде административного штрафа в размере 500 (пятьсот) рублей.</w:t>
      </w:r>
    </w:p>
    <w:p w:rsidR="00A77B3E">
      <w:r>
        <w:t>Реквизиты для  оплаты штрафа: р/с № 40101810335100010001, получатель платежа: ИНН телефон, КПП телефон, УФК по Республике Крым (Государственный комитет по государственной регистрации и кадастру Республик Крым), банк получателя – Отделение адрес, БИК телефон, ОКТМО телефон, КБК телефон телефон, УИН 0.</w:t>
      </w:r>
    </w:p>
    <w:p w:rsidR="00A77B3E">
      <w:r>
        <w:t>Разъяснить Ковалевой Ю.В., что в соответствии со ст. 20.25  ч. 1 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Оригинал квитанции об оплате административного штрафа представить на судебный участок 90 Феодосийского судебного района (городской округ Феодосия) Республики Крым.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                                   Г.А. Ярошенко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