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УИД 91MS0091-телефон-телефон                                                                                                   </w:t>
      </w:r>
    </w:p>
    <w:p w:rsidR="00A77B3E">
      <w:r>
        <w:t xml:space="preserve"> Дело 5-91-18/2026</w:t>
      </w:r>
    </w:p>
    <w:p w:rsidR="00A77B3E"/>
    <w:p w:rsidR="00A77B3E">
      <w:r>
        <w:t>ПОСТАНОВЛЕНИЕ</w:t>
      </w:r>
    </w:p>
    <w:p w:rsidR="00A77B3E">
      <w:r>
        <w:t xml:space="preserve">        дата</w:t>
        <w:tab/>
        <w:t xml:space="preserve">                                                                           адрес </w:t>
      </w:r>
    </w:p>
    <w:p w:rsidR="00A77B3E">
      <w:r>
        <w:t xml:space="preserve">           Мировой судья судебного участка № 91 Феодосийского судебного района  (городской адрес) адрес фио,             </w:t>
      </w:r>
    </w:p>
    <w:p w:rsidR="00A77B3E">
      <w:r>
        <w:t xml:space="preserve">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 должностного лица:                                                                                                                                 </w:t>
      </w:r>
    </w:p>
    <w:p w:rsidR="00A77B3E">
      <w:r>
        <w:t xml:space="preserve">             фио, паспортные данные, адрес, гражданина Российской Федерации,  паспортные данные,  дата выдачи дата, код подразделения телефон, работающего в должности президента РФСОО «ФЕДЕРАЦИЯ ПЕРЕТЯГИВАНИЯ КАНАТА адрес», юридический адрес: адрес, адрес, и проживающего  по адресу: адрес, адрес, </w:t>
      </w:r>
    </w:p>
    <w:p w:rsidR="00A77B3E">
      <w:r>
        <w:t xml:space="preserve">          привлекаемого к административной ответственности по ст. 15.5 Кодекса Российской Федерации об административных правонарушениях, -</w:t>
        <w:tab/>
      </w:r>
    </w:p>
    <w:p w:rsidR="00A77B3E">
      <w:r>
        <w:tab/>
        <w:tab/>
        <w:tab/>
      </w:r>
    </w:p>
    <w:p w:rsidR="00A77B3E">
      <w:r>
        <w:t>УСТАНОВИЛ:</w:t>
      </w:r>
    </w:p>
    <w:p w:rsidR="00A77B3E">
      <w:r>
        <w:t xml:space="preserve">дата в время, фио, являясь должностным лицом, работая в должности  президента РФСОО «ФЕДЕРАЦИЯ ПЕРЕТЯГИВАНИЯ КАНАТА адрес», юридический адрес: адрес, адрес,  не обеспечил  своевременное представление сведений в налоговый орган, в срок, предусмотренный   п. 4 ст. 289  НК РФ декларации по налогу на прибыль организации за 12 месяцев дата. </w:t>
      </w:r>
    </w:p>
    <w:p w:rsidR="00A77B3E">
      <w:r>
        <w:t>В соответствии с п. 4  ст. 289 Налогового кодекса РФ, Налоговые декларации (налоговые расчеты) по итогам налогового периода представляются налогоплательщиками (налоговыми агентами) не позднее дата года, следующего за истекшим налоговым периодом.</w:t>
      </w:r>
    </w:p>
    <w:p w:rsidR="00A77B3E">
      <w:r>
        <w:t>Факт нарушения подтверждается квитанцией о приеме налоговой декларации (расчета) в электронном виде от дата.</w:t>
      </w:r>
    </w:p>
    <w:p w:rsidR="00A77B3E">
      <w:r>
        <w:t xml:space="preserve">Указанными действиями нарушен срок предоставления налоговой декларации по налогу на прибыль организации за 12 месяцев дата.  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 xml:space="preserve">Статьей 2.4 КоАП РФ  установлено, что 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срок налоговой декларации несет руководитель юридического лица или бухгалтер.  </w:t>
      </w:r>
    </w:p>
    <w:p w:rsidR="00A77B3E">
      <w:r>
        <w:t>Факт совершения фио административного правонарушения, предусмотренного  ст. 15.5 Кодекса Российской Федерации об административных правонарушениях не опровергается лицом, в отношении которого ведется производство по делу и вина  подтверждается совокупностью собранных по делу доказательств, а именно: протоколом об административном правонарушении № 91082533900081200001 от дата; выпиской из ЕГРЮЛ о включении в указанный Реестр юридического лица); квитанцией  о приеме налоговой декларации (расчета)  в электронном виде от дата.</w:t>
      </w:r>
    </w:p>
    <w:p w:rsidR="00A77B3E">
      <w:r>
        <w:t>Указанные доказательства мировым 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В соответствии со ст. 4.5 Кодекса РФ об административных правонарушениях годичный срок привлечения к административной ответственности не истёк.</w:t>
      </w:r>
    </w:p>
    <w:p w:rsidR="00A77B3E">
      <w:r>
        <w:t>С учетом изложенного, действия фио подлежат квалификации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Обстоятельств, отягчающих и смягчающих   административную ответственность, судом не установлено.    </w:t>
      </w:r>
    </w:p>
    <w:p w:rsidR="00A77B3E">
      <w:r>
        <w:t xml:space="preserve"> 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или смягчающих    административную ответственность, 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Признать должностное лицо - президента РФСОО «ФЕДЕРАЦИЯ ПЕРЕТЯГИВАНИЯ КАНАТА адрес»  - фио, виновным в совершении административного правонарушения, предусмотренного  ст. 15.5 Кодекса РФ об административных правонарушениях, и назначить ему  наказание в виде предупреждения. </w:t>
      </w:r>
    </w:p>
    <w:p w:rsidR="00A77B3E">
      <w:r>
        <w:t>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     Мировой судья </w:t>
        <w:tab/>
        <w:tab/>
        <w:tab/>
        <w:t xml:space="preserve">            /подпись/                                               фио </w:t>
      </w:r>
    </w:p>
    <w:p w:rsidR="00A77B3E">
      <w:r>
        <w:t xml:space="preserve">          </w:t>
      </w:r>
    </w:p>
    <w:p w:rsidR="00A77B3E">
      <w:r>
        <w:t xml:space="preserve"> Копия верна: </w:t>
      </w:r>
    </w:p>
    <w:p w:rsidR="00A77B3E">
      <w:r>
        <w:t xml:space="preserve"> мировой судья                                   фио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