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E6FCE">
      <w:pPr>
        <w:ind w:left="-567" w:firstLine="567"/>
        <w:jc w:val="right"/>
      </w:pPr>
      <w:r>
        <w:t>Дело № 5-91-22/2019</w:t>
      </w:r>
    </w:p>
    <w:p w:rsidR="00A77B3E" w:rsidP="004E6FCE">
      <w:pPr>
        <w:ind w:left="-567" w:firstLine="567"/>
        <w:jc w:val="center"/>
      </w:pPr>
      <w:r>
        <w:t>ПОСТАНОВЛЕНИЕ</w:t>
      </w:r>
    </w:p>
    <w:p w:rsidR="00A77B3E" w:rsidP="004E6FCE">
      <w:pPr>
        <w:ind w:left="-567" w:firstLine="567"/>
        <w:jc w:val="center"/>
      </w:pPr>
      <w:r>
        <w:t>по делу об административном правонарушении</w:t>
      </w:r>
    </w:p>
    <w:p w:rsidR="00A77B3E" w:rsidP="004E6FCE">
      <w:pPr>
        <w:ind w:left="-567" w:firstLine="567"/>
        <w:jc w:val="both"/>
      </w:pPr>
      <w:r>
        <w:t>22 января 2019 года                                                                                   г. Феодосия</w:t>
      </w:r>
    </w:p>
    <w:p w:rsidR="00A77B3E" w:rsidP="004E6FCE">
      <w:pPr>
        <w:ind w:left="-567" w:firstLine="567"/>
        <w:jc w:val="both"/>
      </w:pPr>
      <w:r>
        <w:t xml:space="preserve">Мировой судья судебного участка № 90 Феодосийского судебного </w:t>
      </w:r>
      <w:r>
        <w:t>района (городской округ Феодосия) Республики Крым Ярошенко Г.А., и.о. мирового судьи судебного участка № 91 Феодосийского судебного района (городской округ Феодосия) Республики Крым,  рассмотрев в открытом судебном заседании в зале суда по адресу: Республи</w:t>
      </w:r>
      <w:r>
        <w:t>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A77B3E" w:rsidP="004E6FCE">
      <w:pPr>
        <w:ind w:left="-567" w:firstLine="567"/>
        <w:jc w:val="both"/>
      </w:pPr>
      <w:r>
        <w:t xml:space="preserve">должностного лица </w:t>
      </w:r>
      <w:r>
        <w:t>фио</w:t>
      </w:r>
      <w:r>
        <w:t>, паспортные данные, гражданина Российской Федерации, работающего в должности ди</w:t>
      </w:r>
      <w:r>
        <w:t>ректора наименование организации, находящегося по адресу: адрес, проживающий по адресу: адрес, привлекаемого к административной ответственности по  ст.  15.5 Кодекса Российской Федерации об административных правонарушениях,</w:t>
      </w:r>
    </w:p>
    <w:p w:rsidR="00A77B3E" w:rsidP="004E6FCE">
      <w:pPr>
        <w:ind w:left="-567" w:firstLine="567"/>
        <w:jc w:val="both"/>
      </w:pPr>
      <w:r>
        <w:t>УСТАНОВИЛ:</w:t>
      </w:r>
    </w:p>
    <w:p w:rsidR="00A77B3E" w:rsidP="004E6FCE">
      <w:pPr>
        <w:ind w:left="-567" w:firstLine="567"/>
        <w:jc w:val="both"/>
      </w:pPr>
      <w:r>
        <w:t xml:space="preserve"> дата, </w:t>
      </w:r>
      <w:r>
        <w:t>фио</w:t>
      </w:r>
      <w:r>
        <w:t>, будучи до</w:t>
      </w:r>
      <w:r>
        <w:t>лжностным лицом, работая в должности директора наименование организации, находящегося по адресу: адрес, не обеспечил представление в налоговый орган декларации по НДС  за адрес дата, в срок, установленный п. 5 ст. 174  Налогового кодекса РФ, а именно до да</w:t>
      </w:r>
      <w:r>
        <w:t>та</w:t>
      </w:r>
    </w:p>
    <w:p w:rsidR="00A77B3E" w:rsidP="004E6FCE">
      <w:pPr>
        <w:ind w:left="-567" w:firstLine="567"/>
        <w:jc w:val="both"/>
      </w:pPr>
      <w:r>
        <w:t xml:space="preserve">Фактически декларация по НДС за адрес дата  юридическим лицом предоставлена  в налоговый орган не была. </w:t>
      </w:r>
    </w:p>
    <w:p w:rsidR="00A77B3E" w:rsidP="004E6FCE">
      <w:pPr>
        <w:ind w:left="-567" w:firstLine="567"/>
        <w:jc w:val="both"/>
      </w:pPr>
      <w:r>
        <w:t>Указанным бездействием нарушен срок и порядок предоставления налоговой декларации  в налоговый орган по месту учета.</w:t>
      </w:r>
    </w:p>
    <w:p w:rsidR="00A77B3E" w:rsidP="004E6FCE">
      <w:pPr>
        <w:ind w:left="-567" w:firstLine="567"/>
        <w:jc w:val="both"/>
      </w:pPr>
      <w:r>
        <w:t xml:space="preserve">В судебное заседание </w:t>
      </w:r>
      <w:r>
        <w:t>фио</w:t>
      </w:r>
      <w:r>
        <w:t xml:space="preserve"> не яви</w:t>
      </w:r>
      <w:r>
        <w:t>лся, о времени и месте рассмотрения дела извещен  надлежаще, сведений о причинах неявки в судебный участок не поступало.</w:t>
      </w:r>
    </w:p>
    <w:p w:rsidR="00A77B3E" w:rsidP="004E6FCE">
      <w:pPr>
        <w:ind w:left="-567"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в случае совершения им административног</w:t>
      </w:r>
      <w:r>
        <w:t>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документов и сведений для осуществления налогового контроля несет руководитель юри</w:t>
      </w:r>
      <w:r>
        <w:t>дического лица.</w:t>
      </w:r>
    </w:p>
    <w:p w:rsidR="00A77B3E" w:rsidP="004E6FCE">
      <w:pPr>
        <w:ind w:left="-567" w:firstLine="567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подтверждается</w:t>
      </w:r>
      <w:r>
        <w:t xml:space="preserve"> совокупностью собранных по делу доказательств, а именно: протоколом об административном правонарушении № 3934 от дата (л.д.1-2); выпиской из ЕГРЮЛ о включении в указанный Реестр наименование организации (л.д.3-6),  выпиской из реестра ЮЛ «Списки лиц, не п</w:t>
      </w:r>
      <w:r>
        <w:t>редставивших налоговую и бухгалтерскую отчётность» (л.д.7).</w:t>
      </w:r>
    </w:p>
    <w:p w:rsidR="00A77B3E" w:rsidP="004E6FCE">
      <w:pPr>
        <w:ind w:left="-567" w:firstLine="567"/>
        <w:jc w:val="both"/>
      </w:pP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4E6FCE">
      <w:pPr>
        <w:ind w:left="-567" w:firstLine="567"/>
        <w:jc w:val="both"/>
      </w:pPr>
      <w:r>
        <w:t>При рассмотрении дела об ад</w:t>
      </w:r>
      <w:r>
        <w:t xml:space="preserve">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 </w:t>
      </w:r>
    </w:p>
    <w:p w:rsidR="00A77B3E" w:rsidP="004E6FCE">
      <w:pPr>
        <w:ind w:left="-567" w:firstLine="567"/>
        <w:jc w:val="both"/>
      </w:pPr>
      <w:r>
        <w:t xml:space="preserve">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4E6FCE">
      <w:pPr>
        <w:ind w:left="-567" w:firstLine="567"/>
        <w:jc w:val="both"/>
      </w:pPr>
      <w:r>
        <w:t xml:space="preserve">С учетом установленных при рассмотрении дела обстоятельств, давая юридическую оценку действий должностного лица </w:t>
      </w:r>
      <w:r>
        <w:t>фио</w:t>
      </w:r>
      <w:r>
        <w:t>, считаю, что его действия пр</w:t>
      </w:r>
      <w:r>
        <w:t xml:space="preserve">авильно квалифицированы по ст. </w:t>
      </w:r>
      <w:r>
        <w:t xml:space="preserve">15.5 </w:t>
      </w:r>
      <w:r>
        <w:t>КоАП</w:t>
      </w:r>
      <w:r>
        <w:t xml:space="preserve"> РФ -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4E6FCE">
      <w:pPr>
        <w:ind w:left="-567" w:firstLine="567"/>
        <w:jc w:val="both"/>
      </w:pPr>
      <w:r>
        <w:t>Обстоятельств, отягчающих или смягчающ</w:t>
      </w:r>
      <w:r>
        <w:t xml:space="preserve">их ответственность </w:t>
      </w:r>
      <w:r>
        <w:t>фио</w:t>
      </w:r>
      <w:r>
        <w:t xml:space="preserve"> по материалам дела не установлено.</w:t>
      </w:r>
    </w:p>
    <w:p w:rsidR="00A77B3E" w:rsidP="004E6FCE">
      <w:pPr>
        <w:ind w:left="-567" w:firstLine="567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лица, привлекаемого к административной отве</w:t>
      </w:r>
      <w:r>
        <w:t xml:space="preserve">тственности.  </w:t>
      </w:r>
    </w:p>
    <w:p w:rsidR="00A77B3E" w:rsidP="004E6FCE">
      <w:pPr>
        <w:ind w:left="-567" w:firstLine="567"/>
        <w:jc w:val="both"/>
      </w:pPr>
      <w:r>
        <w:t xml:space="preserve">       На основании изложенного, руководствуясь п. 1 ч. 1 ст. 29.9, ст.29.10 Кодекса Российской Федерации об административных правонарушениях, мировой судья,  </w:t>
      </w:r>
    </w:p>
    <w:p w:rsidR="00A77B3E" w:rsidP="004E6FCE">
      <w:pPr>
        <w:ind w:left="-567" w:firstLine="567"/>
        <w:jc w:val="both"/>
      </w:pPr>
    </w:p>
    <w:p w:rsidR="00A77B3E" w:rsidP="004E6FCE">
      <w:pPr>
        <w:ind w:left="-567" w:firstLine="567"/>
        <w:jc w:val="center"/>
      </w:pPr>
      <w:r>
        <w:t>ПОСТАНОВИЛ:</w:t>
      </w:r>
    </w:p>
    <w:p w:rsidR="00A77B3E" w:rsidP="004E6FCE">
      <w:pPr>
        <w:ind w:left="-567" w:firstLine="567"/>
        <w:jc w:val="both"/>
      </w:pPr>
    </w:p>
    <w:p w:rsidR="00A77B3E" w:rsidP="004E6FCE">
      <w:pPr>
        <w:ind w:left="-567" w:firstLine="567"/>
        <w:jc w:val="both"/>
      </w:pPr>
      <w:r>
        <w:t xml:space="preserve">Признать должностное лицо </w:t>
      </w:r>
      <w:r>
        <w:t>фио</w:t>
      </w:r>
      <w:r>
        <w:t xml:space="preserve"> виновным в совершении административно</w:t>
      </w:r>
      <w:r>
        <w:t>го правонарушения, предусмотренного ст.15.5 Кодекса РФ об административных правонарушениях, и назначить ему наказание в виде предупреждения.</w:t>
      </w:r>
    </w:p>
    <w:p w:rsidR="00A77B3E" w:rsidP="004E6FCE">
      <w:pPr>
        <w:ind w:left="-567" w:firstLine="567"/>
        <w:jc w:val="both"/>
      </w:pPr>
      <w:r>
        <w:t xml:space="preserve"> Постановление может быть обжаловано в течение 10 суток со дня вручения или получения  копии настоящего постановлен</w:t>
      </w:r>
      <w:r>
        <w:t>ия в Феодосийский городской суд Республики Крым.</w:t>
      </w:r>
    </w:p>
    <w:p w:rsidR="00A77B3E" w:rsidP="004E6FCE">
      <w:pPr>
        <w:ind w:left="-567" w:firstLine="567"/>
        <w:jc w:val="both"/>
      </w:pPr>
    </w:p>
    <w:p w:rsidR="00A77B3E" w:rsidP="004E6FCE">
      <w:pPr>
        <w:ind w:left="-567" w:firstLine="567"/>
        <w:jc w:val="both"/>
      </w:pPr>
      <w:r>
        <w:t>Мировой судья</w:t>
      </w:r>
    </w:p>
    <w:p w:rsidR="00A77B3E" w:rsidP="004E6FCE">
      <w:pPr>
        <w:ind w:left="-567" w:firstLine="567"/>
        <w:jc w:val="both"/>
      </w:pPr>
    </w:p>
    <w:p w:rsidR="00A77B3E" w:rsidP="004E6FCE">
      <w:pPr>
        <w:ind w:left="-567" w:firstLine="567"/>
        <w:jc w:val="both"/>
      </w:pPr>
      <w:r>
        <w:t xml:space="preserve">                                                              Г.А. Ярошенко</w:t>
      </w:r>
    </w:p>
    <w:p w:rsidR="00A77B3E" w:rsidP="004E6FCE">
      <w:pPr>
        <w:ind w:left="-567" w:firstLine="567"/>
        <w:jc w:val="both"/>
      </w:pPr>
    </w:p>
    <w:p w:rsidR="00A77B3E" w:rsidP="004E6FCE">
      <w:pPr>
        <w:ind w:left="-567" w:firstLine="567"/>
        <w:jc w:val="both"/>
      </w:pPr>
    </w:p>
    <w:p w:rsidR="00A77B3E" w:rsidP="004E6FCE">
      <w:pPr>
        <w:ind w:left="-567" w:firstLine="567"/>
        <w:jc w:val="both"/>
      </w:pPr>
    </w:p>
    <w:p w:rsidR="004E6FCE">
      <w:pPr>
        <w:ind w:left="-567" w:firstLine="567"/>
        <w:jc w:val="both"/>
      </w:pPr>
    </w:p>
    <w:sectPr w:rsidSect="004E6FCE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9BA"/>
    <w:rsid w:val="004E6FCE"/>
    <w:rsid w:val="00A77B3E"/>
    <w:rsid w:val="00AE19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9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