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94AAE">
      <w:pPr>
        <w:ind w:left="-567" w:firstLine="283"/>
        <w:jc w:val="right"/>
      </w:pPr>
      <w:r>
        <w:t>Дело № 5-91-34/2019</w:t>
      </w:r>
    </w:p>
    <w:p w:rsidR="00A77B3E" w:rsidP="00F94AAE">
      <w:pPr>
        <w:ind w:left="-567" w:firstLine="283"/>
        <w:jc w:val="both"/>
      </w:pPr>
    </w:p>
    <w:p w:rsidR="00A77B3E" w:rsidP="00F94AAE">
      <w:pPr>
        <w:ind w:left="-567" w:firstLine="283"/>
        <w:jc w:val="center"/>
      </w:pPr>
      <w:r>
        <w:t>П О С Т А Н О В Л Е Н И Е</w:t>
      </w:r>
    </w:p>
    <w:p w:rsidR="00A77B3E" w:rsidP="00F94AAE">
      <w:pPr>
        <w:ind w:left="-567" w:firstLine="283"/>
        <w:jc w:val="both"/>
      </w:pPr>
      <w:r>
        <w:t>город Феодосия                                                                                          «21» января 2019 года</w:t>
      </w:r>
    </w:p>
    <w:p w:rsidR="00A77B3E" w:rsidP="00F94AAE">
      <w:pPr>
        <w:ind w:left="-567" w:firstLine="283"/>
        <w:jc w:val="both"/>
      </w:pPr>
    </w:p>
    <w:p w:rsidR="00A77B3E" w:rsidP="00F94AAE">
      <w:pPr>
        <w:ind w:left="-567" w:firstLine="283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</w:t>
      </w:r>
    </w:p>
    <w:p w:rsidR="00A77B3E" w:rsidP="00F94AAE">
      <w:pPr>
        <w:ind w:left="-567" w:firstLine="283"/>
        <w:jc w:val="both"/>
      </w:pPr>
      <w:r>
        <w:t>фио</w:t>
      </w:r>
      <w:r>
        <w:t>, паспортные данные, работающего директором наименование организации, зарегистрированного по адресу: адрес, ранее к административной за нарушение законодательства</w:t>
      </w:r>
      <w:r>
        <w:t xml:space="preserve"> о налогах и сборах не привлекался, </w:t>
      </w:r>
    </w:p>
    <w:p w:rsidR="00A77B3E" w:rsidP="00F94AAE">
      <w:pPr>
        <w:ind w:left="-567" w:firstLine="283"/>
        <w:jc w:val="both"/>
      </w:pPr>
      <w:r>
        <w:t xml:space="preserve">в совершении правонарушения, предусмотренного ст. 15.6 ч. 1 </w:t>
      </w:r>
      <w:r>
        <w:t>КоАП</w:t>
      </w:r>
      <w:r>
        <w:t xml:space="preserve"> РФ, </w:t>
      </w:r>
    </w:p>
    <w:p w:rsidR="00A77B3E" w:rsidP="00F94AAE">
      <w:pPr>
        <w:ind w:left="-567" w:firstLine="283"/>
        <w:jc w:val="both"/>
      </w:pPr>
    </w:p>
    <w:p w:rsidR="00A77B3E" w:rsidP="00F94AAE">
      <w:pPr>
        <w:ind w:left="-567" w:firstLine="283"/>
        <w:jc w:val="center"/>
      </w:pPr>
      <w:r>
        <w:t>У С Т А Н О В И Л:</w:t>
      </w:r>
    </w:p>
    <w:p w:rsidR="00A77B3E" w:rsidP="00F94AAE">
      <w:pPr>
        <w:ind w:left="-567" w:firstLine="283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законодател</w:t>
      </w:r>
      <w:r>
        <w:t xml:space="preserve">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обстоятельствах</w:t>
      </w:r>
      <w:r>
        <w:t xml:space="preserve">.  </w:t>
      </w:r>
    </w:p>
    <w:p w:rsidR="00A77B3E" w:rsidP="00F94AAE">
      <w:pPr>
        <w:ind w:left="-567" w:firstLine="283"/>
        <w:jc w:val="both"/>
      </w:pPr>
      <w:r>
        <w:t>фио</w:t>
      </w:r>
      <w:r>
        <w:t>, являясь директором наименование организации, юридический адрес: адрес, совершил нарушение законодательства о налогах и сборах в части непредставления в установленный п. 3 ст. 80 Налогового кодекса РФ срок сведений о среднесписочной численности раб</w:t>
      </w:r>
      <w:r>
        <w:t>отников – не позднее дата текущего года.</w:t>
      </w:r>
    </w:p>
    <w:p w:rsidR="00A77B3E" w:rsidP="00F94AAE">
      <w:pPr>
        <w:ind w:left="-567" w:firstLine="283"/>
        <w:jc w:val="both"/>
      </w:pPr>
      <w:r>
        <w:t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</w:t>
      </w:r>
      <w:r>
        <w:t>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</w:t>
      </w:r>
      <w:r>
        <w:t>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</w:t>
      </w:r>
      <w:r>
        <w:t xml:space="preserve">ателя). </w:t>
      </w:r>
    </w:p>
    <w:p w:rsidR="00A77B3E" w:rsidP="00F94AAE">
      <w:pPr>
        <w:ind w:left="-567" w:firstLine="283"/>
        <w:jc w:val="both"/>
      </w:pPr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дата предоставлены дата, то есть с нарушением срока предоставления.</w:t>
      </w:r>
    </w:p>
    <w:p w:rsidR="00A77B3E" w:rsidP="00F94AAE">
      <w:pPr>
        <w:ind w:left="-567" w:firstLine="283"/>
        <w:jc w:val="both"/>
      </w:pPr>
      <w:r>
        <w:t>фиоД</w:t>
      </w:r>
      <w:r>
        <w:t xml:space="preserve"> </w:t>
      </w:r>
      <w:r>
        <w:t xml:space="preserve">в судебное заседание не явился, о дне слушания дела был извещен надлежащим образом, причин неявки суду не сообщил.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 </w:t>
      </w:r>
    </w:p>
    <w:p w:rsidR="00A77B3E" w:rsidP="00F94AAE">
      <w:pPr>
        <w:ind w:left="-567" w:firstLine="283"/>
        <w:jc w:val="both"/>
      </w:pPr>
      <w:r>
        <w:t>Суд, исследовав материалы дела</w:t>
      </w:r>
      <w:r>
        <w:t xml:space="preserve">, считает вину </w:t>
      </w:r>
      <w:r>
        <w:t>фиоД</w:t>
      </w:r>
      <w:r>
        <w:t xml:space="preserve"> в совершении им административного правонарушения, предусмотренного ст. 15.6 ч. 1 </w:t>
      </w:r>
      <w:r>
        <w:t>КоАП</w:t>
      </w:r>
      <w:r>
        <w:t xml:space="preserve"> РФ полностью доказанной. </w:t>
      </w:r>
    </w:p>
    <w:p w:rsidR="00A77B3E" w:rsidP="00F94AAE">
      <w:pPr>
        <w:ind w:left="-567" w:firstLine="283"/>
        <w:jc w:val="both"/>
      </w:pPr>
      <w:r>
        <w:t xml:space="preserve">Вина </w:t>
      </w:r>
      <w:r>
        <w:t>фиоД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F94AAE">
      <w:pPr>
        <w:ind w:left="-567" w:firstLine="283"/>
        <w:jc w:val="both"/>
      </w:pPr>
      <w:r>
        <w:t xml:space="preserve">- протоколом </w:t>
      </w:r>
      <w:r>
        <w:t xml:space="preserve">об административном правонарушении № 4002 от дата (л.д.1-2); </w:t>
      </w:r>
    </w:p>
    <w:p w:rsidR="00A77B3E" w:rsidP="00F94AAE">
      <w:pPr>
        <w:ind w:left="-567" w:firstLine="283"/>
        <w:jc w:val="both"/>
      </w:pPr>
      <w:r>
        <w:t>- выпиской из Единого государственного реестра юридических лиц (л.д.3);</w:t>
      </w:r>
    </w:p>
    <w:p w:rsidR="00A77B3E" w:rsidP="00F94AAE">
      <w:pPr>
        <w:ind w:left="-567" w:firstLine="283"/>
        <w:jc w:val="both"/>
      </w:pPr>
      <w:r>
        <w:t>- сведениями об организационно-правовой форме и наименовании юридического лица (л.д.4);</w:t>
      </w:r>
    </w:p>
    <w:p w:rsidR="00A77B3E" w:rsidP="00F94AAE">
      <w:pPr>
        <w:ind w:left="-567" w:firstLine="283"/>
        <w:jc w:val="both"/>
      </w:pPr>
      <w:r>
        <w:t>- квитанцией о приеме налоговой де</w:t>
      </w:r>
      <w:r>
        <w:t>кларации (расчета) в электронном виде (л.д.5);</w:t>
      </w:r>
    </w:p>
    <w:p w:rsidR="00A77B3E" w:rsidP="00F94AAE">
      <w:pPr>
        <w:ind w:left="-567" w:firstLine="283"/>
        <w:jc w:val="both"/>
      </w:pPr>
      <w:r>
        <w:t>- подтверждением даты отправки (л.д.6).</w:t>
      </w:r>
    </w:p>
    <w:p w:rsidR="00A77B3E" w:rsidP="00F94AAE">
      <w:pPr>
        <w:ind w:left="-567" w:firstLine="283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F94AAE">
      <w:pPr>
        <w:ind w:left="-567" w:firstLine="283"/>
        <w:jc w:val="both"/>
      </w:pPr>
      <w:r>
        <w:t xml:space="preserve">Таким образом, вина </w:t>
      </w:r>
      <w:r>
        <w:t>фиоД</w:t>
      </w:r>
      <w:r>
        <w:t xml:space="preserve"> в совершении административного правонарушения, предусмотренного ст. 15.6 ч. 1 Кодекса РФ о</w:t>
      </w:r>
      <w:r>
        <w:t>б административных правонарушениях, полностью нашла свое подтверждение при рассмотрении дела, так как он совершил - непредставление в установленный законодательством о налогах и сборах срок в налоговый орган оформленных в установленном порядке документов и</w:t>
      </w:r>
      <w:r>
        <w:t xml:space="preserve">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F94AAE">
      <w:pPr>
        <w:ind w:left="-567" w:firstLine="283"/>
        <w:jc w:val="both"/>
      </w:pPr>
      <w:r>
        <w:t xml:space="preserve"> 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</w:t>
      </w:r>
      <w:r>
        <w:t xml:space="preserve">шителя.     </w:t>
      </w:r>
    </w:p>
    <w:p w:rsidR="00A77B3E" w:rsidP="00F94AAE">
      <w:pPr>
        <w:ind w:left="-567" w:firstLine="283"/>
        <w:jc w:val="both"/>
      </w:pPr>
      <w:r>
        <w:t xml:space="preserve">Обстоятельств, смягчающим и отягчающим административную ответственность, судом не установлено.       </w:t>
      </w:r>
    </w:p>
    <w:p w:rsidR="00A77B3E" w:rsidP="00F94AAE">
      <w:pPr>
        <w:ind w:left="-567" w:firstLine="283"/>
        <w:jc w:val="both"/>
      </w:pPr>
      <w:r>
        <w:t xml:space="preserve">При таких обстоятельствах, мировой судья считает необходимым назначить </w:t>
      </w:r>
      <w:r>
        <w:t>фиоД</w:t>
      </w:r>
      <w:r>
        <w:t xml:space="preserve"> наказание в виде административного штрафа минимального размера, п</w:t>
      </w:r>
      <w:r>
        <w:t xml:space="preserve">редусмотренного санкцией ч. 1 ст. 15.6 </w:t>
      </w:r>
      <w:r>
        <w:t>КоАП</w:t>
      </w:r>
      <w:r>
        <w:t xml:space="preserve"> РФ. </w:t>
      </w:r>
    </w:p>
    <w:p w:rsidR="00A77B3E" w:rsidP="00F94AAE">
      <w:pPr>
        <w:ind w:left="-567" w:firstLine="283"/>
        <w:jc w:val="both"/>
      </w:pPr>
      <w:r>
        <w:t xml:space="preserve">Согласно ч.ч. 2, 3 ст. 3.4 </w:t>
      </w:r>
      <w:r>
        <w:t>КоАП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</w:t>
      </w:r>
      <w:r>
        <w:t>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</w:t>
      </w:r>
      <w:r>
        <w:t>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>
        <w:t>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</w:t>
      </w:r>
      <w:r>
        <w:t>у лицу, а также их работникам на предупреждение в соответствии со статьей 4.1.1 настоящего Кодекса.</w:t>
      </w:r>
    </w:p>
    <w:p w:rsidR="00A77B3E" w:rsidP="00F94AAE">
      <w:pPr>
        <w:ind w:left="-567" w:firstLine="283"/>
        <w:jc w:val="both"/>
      </w:pPr>
      <w:r>
        <w:t xml:space="preserve">В силу ст. 4.1.1 </w:t>
      </w:r>
      <w:r>
        <w:t>КоАП</w:t>
      </w:r>
      <w:r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F94AAE">
      <w:pPr>
        <w:ind w:left="-567" w:firstLine="283"/>
        <w:jc w:val="both"/>
      </w:pPr>
      <w:r>
        <w:t xml:space="preserve">Согласно Выписке из Единого реестра субъектов малого и среднего предпринимательства </w:t>
      </w:r>
      <w:r>
        <w:t>(номер ЮЭ9965-19-5054253) наименование организации является субъектом малого предпринимательства (</w:t>
      </w:r>
      <w:r>
        <w:t>микропредприятием</w:t>
      </w:r>
      <w:r>
        <w:t xml:space="preserve">), доказательств наличия обстоятельств, предусмотренных ч. 2 ст. 3.4, п. 2 ч. 1 ст. 4.3 </w:t>
      </w:r>
      <w:r>
        <w:t>КоАП</w:t>
      </w:r>
      <w:r>
        <w:t xml:space="preserve"> РФ, материалы дела не содержат.</w:t>
      </w:r>
    </w:p>
    <w:p w:rsidR="00A77B3E" w:rsidP="00F94AAE">
      <w:pPr>
        <w:ind w:left="-567" w:firstLine="283"/>
        <w:jc w:val="both"/>
      </w:pPr>
      <w:r>
        <w:t>При назначении а</w:t>
      </w:r>
      <w:r>
        <w:t xml:space="preserve">дминистративного наказания </w:t>
      </w:r>
      <w:r>
        <w:t>фиоД</w:t>
      </w:r>
      <w:r>
        <w:t>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</w:t>
      </w:r>
      <w:r>
        <w:t xml:space="preserve">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</w:t>
      </w:r>
      <w:r>
        <w:t xml:space="preserve">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</w:t>
      </w:r>
      <w:r>
        <w:t>КоАП</w:t>
      </w:r>
      <w:r>
        <w:t xml:space="preserve"> РФ, полагаю необходимым в соответствии со ст. 4.1.1 </w:t>
      </w:r>
      <w:r>
        <w:t>КоАП</w:t>
      </w:r>
      <w:r>
        <w:t xml:space="preserve"> РФ административное</w:t>
      </w:r>
      <w:r>
        <w:t xml:space="preserve"> наказание в виде административного штрафа заменить на предупреждение.</w:t>
      </w:r>
    </w:p>
    <w:p w:rsidR="00A77B3E" w:rsidP="00F94AAE">
      <w:pPr>
        <w:ind w:left="-567" w:firstLine="283"/>
        <w:jc w:val="both"/>
      </w:pPr>
      <w:r>
        <w:t xml:space="preserve">На основании изложенного, руководствуясь ст. ст. 3.4, 4.1.1, 15.6 ч. 1, 29.9, 29.10 </w:t>
      </w:r>
      <w:r>
        <w:t>КоАП</w:t>
      </w:r>
      <w:r>
        <w:t xml:space="preserve"> РФ мировой судья,-</w:t>
      </w:r>
    </w:p>
    <w:p w:rsidR="00A77B3E" w:rsidP="00F94AAE">
      <w:pPr>
        <w:ind w:left="-567" w:firstLine="283"/>
        <w:jc w:val="both"/>
      </w:pPr>
    </w:p>
    <w:p w:rsidR="003F360B" w:rsidP="00F94AAE">
      <w:pPr>
        <w:ind w:left="-567" w:firstLine="283"/>
        <w:jc w:val="center"/>
      </w:pPr>
    </w:p>
    <w:p w:rsidR="00A77B3E" w:rsidP="00F94AAE">
      <w:pPr>
        <w:ind w:left="-567" w:firstLine="283"/>
        <w:jc w:val="center"/>
      </w:pPr>
      <w:r>
        <w:t>ПОСТАНОВИЛ:</w:t>
      </w:r>
    </w:p>
    <w:p w:rsidR="00A77B3E" w:rsidP="00F94AAE">
      <w:pPr>
        <w:ind w:left="-567" w:firstLine="283"/>
        <w:jc w:val="both"/>
      </w:pPr>
    </w:p>
    <w:p w:rsidR="00A77B3E" w:rsidP="00F94AAE">
      <w:pPr>
        <w:ind w:left="-567" w:firstLine="283"/>
        <w:jc w:val="both"/>
      </w:pPr>
      <w:r>
        <w:t>фио</w:t>
      </w:r>
      <w:r>
        <w:t xml:space="preserve"> признать виновным в совершении правонарушения, предусмотрен</w:t>
      </w:r>
      <w:r>
        <w:t xml:space="preserve">ного ч. 1 ст. 15.6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 w:rsidP="00F94AAE">
      <w:pPr>
        <w:ind w:left="-567" w:firstLine="283"/>
        <w:jc w:val="both"/>
      </w:pPr>
      <w:r>
        <w:t xml:space="preserve">На основании статьи 4.1.1 </w:t>
      </w:r>
      <w:r>
        <w:t>КоАП</w:t>
      </w:r>
      <w:r>
        <w:t xml:space="preserve"> РФ заменить административный штраф на предупреждение.</w:t>
      </w:r>
    </w:p>
    <w:p w:rsidR="00A77B3E" w:rsidP="00F94AAE">
      <w:pPr>
        <w:ind w:left="-567" w:firstLine="283"/>
        <w:jc w:val="both"/>
      </w:pPr>
      <w:r>
        <w:t>Постановление может быть обжаловано в течение 10 суток со дня вручения</w:t>
      </w:r>
      <w:r>
        <w:t xml:space="preserve"> или получения копии настоящего постановления в Феодосийский городской суд Республики Крым.  </w:t>
      </w:r>
    </w:p>
    <w:p w:rsidR="00A77B3E" w:rsidP="00F94AAE">
      <w:pPr>
        <w:ind w:left="-567" w:firstLine="283"/>
        <w:jc w:val="both"/>
      </w:pPr>
    </w:p>
    <w:p w:rsidR="00A77B3E" w:rsidP="00F94AAE">
      <w:pPr>
        <w:ind w:left="-567" w:firstLine="283"/>
        <w:jc w:val="both"/>
      </w:pPr>
      <w:r>
        <w:t>Мировой судья:                                                                    Г.А. Ярошенко</w:t>
      </w:r>
    </w:p>
    <w:p w:rsidR="00A77B3E" w:rsidP="00F94AAE">
      <w:pPr>
        <w:ind w:left="-567" w:firstLine="283"/>
        <w:jc w:val="both"/>
      </w:pPr>
    </w:p>
    <w:p w:rsidR="00A77B3E" w:rsidP="00F94AAE">
      <w:pPr>
        <w:ind w:left="-567" w:firstLine="283"/>
        <w:jc w:val="both"/>
      </w:pPr>
    </w:p>
    <w:sectPr w:rsidSect="00F94AAE">
      <w:pgSz w:w="12240" w:h="15840"/>
      <w:pgMar w:top="426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3A1"/>
    <w:rsid w:val="003F360B"/>
    <w:rsid w:val="00A77B3E"/>
    <w:rsid w:val="00E113A1"/>
    <w:rsid w:val="00F94A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3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