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A0691">
      <w:pPr>
        <w:ind w:firstLine="567"/>
        <w:jc w:val="right"/>
      </w:pPr>
      <w:r>
        <w:t>УИД 91ms0087-01-2020-000189-59</w:t>
      </w:r>
    </w:p>
    <w:p w:rsidR="00A77B3E" w:rsidP="00EA0691">
      <w:pPr>
        <w:ind w:firstLine="567"/>
        <w:jc w:val="right"/>
      </w:pPr>
      <w:r>
        <w:t xml:space="preserve">Дело № 5-91-70/2020 </w:t>
      </w:r>
    </w:p>
    <w:p w:rsidR="00A77B3E" w:rsidP="00EA0691">
      <w:pPr>
        <w:ind w:firstLine="567"/>
        <w:jc w:val="both"/>
      </w:pPr>
      <w:r>
        <w:t xml:space="preserve">                        </w:t>
      </w:r>
    </w:p>
    <w:p w:rsidR="00A77B3E" w:rsidP="00EA0691">
      <w:pPr>
        <w:ind w:firstLine="567"/>
        <w:jc w:val="center"/>
      </w:pPr>
      <w:r>
        <w:t>ПОСТАНОВЛЕНИЕ</w:t>
      </w:r>
    </w:p>
    <w:p w:rsidR="00A77B3E" w:rsidP="00EA0691">
      <w:pPr>
        <w:ind w:firstLine="567"/>
        <w:jc w:val="both"/>
      </w:pPr>
      <w:r>
        <w:t>20 марта  2020 года</w:t>
      </w:r>
      <w:r>
        <w:tab/>
      </w:r>
      <w:r>
        <w:t xml:space="preserve">                                                                 </w:t>
      </w:r>
      <w:r>
        <w:t>г</w:t>
      </w:r>
      <w:r>
        <w:t xml:space="preserve">. Феодосия </w:t>
      </w:r>
    </w:p>
    <w:p w:rsidR="00A77B3E" w:rsidP="00EA0691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заседан</w:t>
      </w:r>
      <w:r>
        <w:t xml:space="preserve">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</w:t>
      </w:r>
      <w:r>
        <w:t xml:space="preserve">                                                              </w:t>
      </w:r>
    </w:p>
    <w:p w:rsidR="00A77B3E" w:rsidP="00EA0691">
      <w:pPr>
        <w:ind w:firstLine="567"/>
        <w:jc w:val="both"/>
      </w:pPr>
      <w:r>
        <w:t>фио</w:t>
      </w:r>
      <w:r>
        <w:t>, паспортные данные, гражданина Российской Федерации, работающего генеральным директором наименование организации, юридический адрес: адрес, зарегистрированного по адресу</w:t>
      </w:r>
      <w:r>
        <w:t>: адрес, 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</w:p>
    <w:p w:rsidR="00A77B3E" w:rsidP="00EA0691">
      <w:pPr>
        <w:ind w:firstLine="567"/>
        <w:jc w:val="center"/>
      </w:pPr>
      <w:r>
        <w:t>УСТАНОВИЛ:</w:t>
      </w:r>
    </w:p>
    <w:p w:rsidR="00A77B3E" w:rsidP="00EA0691">
      <w:pPr>
        <w:ind w:firstLine="567"/>
        <w:jc w:val="both"/>
      </w:pPr>
      <w:r>
        <w:t>фио</w:t>
      </w:r>
      <w:r>
        <w:t xml:space="preserve"> совершил администра</w:t>
      </w:r>
      <w:r>
        <w:t xml:space="preserve">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</w:t>
      </w:r>
      <w:r>
        <w:t xml:space="preserve">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обстоятельствах:  </w:t>
      </w:r>
    </w:p>
    <w:p w:rsidR="00A77B3E" w:rsidP="00EA0691">
      <w:pPr>
        <w:ind w:firstLine="567"/>
        <w:jc w:val="both"/>
      </w:pPr>
      <w:r>
        <w:t xml:space="preserve">дата </w:t>
      </w:r>
      <w:r>
        <w:t>фио</w:t>
      </w:r>
      <w:r>
        <w:t>, являясь генеральным директором наименование организации, юридический адрес: адрес, совершил   нарушение законодательства о налогах и сбор</w:t>
      </w:r>
      <w:r>
        <w:t xml:space="preserve">ах в части непредставления в установленный п.п. 5  п. 1 ст. 23 Налогового кодекса РФ срок бухгалтерской  отчетности за дата </w:t>
      </w:r>
    </w:p>
    <w:p w:rsidR="00A77B3E" w:rsidP="00EA0691">
      <w:pPr>
        <w:ind w:firstLine="567"/>
        <w:jc w:val="both"/>
      </w:pPr>
      <w:r>
        <w:t xml:space="preserve">В соответствии с п.п. 5  п. 1 ст. 23 Налогового кодекса Российской Федерации,  налогоплательщики обязаны представлять в </w:t>
      </w:r>
      <w:r>
        <w:t xml:space="preserve">налоговый орган   годовую бухгалтерскую (финансовую) отчетность не позднее трех месяцев  после окончания отчетного года. </w:t>
      </w:r>
    </w:p>
    <w:p w:rsidR="00A77B3E" w:rsidP="00EA0691">
      <w:pPr>
        <w:ind w:firstLine="567"/>
        <w:jc w:val="both"/>
      </w:pPr>
      <w:r>
        <w:t xml:space="preserve">Срок предоставления бухгалтерской  отчетности за 2018 не позднее дата Фактически отчетность за дата юридическим лицом представлена не </w:t>
      </w:r>
      <w:r>
        <w:t xml:space="preserve">была.  </w:t>
      </w:r>
    </w:p>
    <w:p w:rsidR="00A77B3E" w:rsidP="00EA0691">
      <w:pPr>
        <w:ind w:firstLine="567"/>
        <w:jc w:val="both"/>
      </w:pPr>
      <w:r>
        <w:t>фио</w:t>
      </w:r>
      <w:r>
        <w:t xml:space="preserve"> в судебное заседание не явился, о времени и месте рассмотрения дела извещен  надлежащим образом, причины неявки суду не сообщил.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  </w:t>
      </w:r>
    </w:p>
    <w:p w:rsidR="00A77B3E" w:rsidP="00EA0691">
      <w:pPr>
        <w:ind w:firstLine="567"/>
        <w:jc w:val="both"/>
      </w:pPr>
      <w:r>
        <w:t>Су</w:t>
      </w:r>
      <w:r>
        <w:t xml:space="preserve">д, исследовав материалы дела, считает вину </w:t>
      </w:r>
      <w:r>
        <w:t>фио</w:t>
      </w:r>
      <w:r>
        <w:t xml:space="preserve"> в совершении им  административного правонарушения, предусмотренного ч. 1 ст. 15.6 </w:t>
      </w:r>
      <w:r>
        <w:t>КоАП</w:t>
      </w:r>
      <w:r>
        <w:t xml:space="preserve"> РФ, полностью доказанной. </w:t>
      </w:r>
    </w:p>
    <w:p w:rsidR="00A77B3E" w:rsidP="00EA0691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</w:t>
      </w:r>
      <w:r>
        <w:t xml:space="preserve"> в том числе: </w:t>
      </w:r>
    </w:p>
    <w:p w:rsidR="00A77B3E" w:rsidP="00EA0691">
      <w:pPr>
        <w:ind w:firstLine="567"/>
        <w:jc w:val="both"/>
      </w:pPr>
      <w:r>
        <w:t>- протоколом об административном правонарушении № 91081919216150200005 от дата (л.д.1-2);</w:t>
      </w:r>
    </w:p>
    <w:p w:rsidR="00A77B3E" w:rsidP="00EA0691">
      <w:pPr>
        <w:ind w:firstLine="567"/>
        <w:jc w:val="both"/>
      </w:pPr>
      <w:r>
        <w:t>- выпиской из ЕГРЮЛ (л.д.3-14);</w:t>
      </w:r>
    </w:p>
    <w:p w:rsidR="00A77B3E" w:rsidP="00EA0691">
      <w:pPr>
        <w:ind w:firstLine="567"/>
        <w:jc w:val="both"/>
      </w:pPr>
      <w:r>
        <w:t>- информацией о нарушении сроков сдачи отчета  за дата (л.д. 15).</w:t>
      </w:r>
    </w:p>
    <w:p w:rsidR="00A77B3E" w:rsidP="00EA0691">
      <w:pPr>
        <w:ind w:firstLine="567"/>
        <w:jc w:val="both"/>
      </w:pPr>
      <w:r>
        <w:t>Достоверность вышеуказанных доказательств не вызывает</w:t>
      </w:r>
      <w:r>
        <w:t xml:space="preserve">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A0691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</w:t>
      </w:r>
      <w:r>
        <w:t xml:space="preserve">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EA0691">
      <w:pPr>
        <w:ind w:firstLine="567"/>
        <w:jc w:val="both"/>
      </w:pPr>
      <w:r>
        <w:t>При назначе</w:t>
      </w:r>
      <w:r>
        <w:t xml:space="preserve">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EA0691">
      <w:pPr>
        <w:ind w:firstLine="567"/>
        <w:jc w:val="both"/>
      </w:pPr>
      <w:r>
        <w:t xml:space="preserve">Обстоятельств, смягчающих или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EA0691">
      <w:pPr>
        <w:ind w:firstLine="567"/>
        <w:jc w:val="both"/>
      </w:pPr>
      <w:r>
        <w:t>При назначении админи</w:t>
      </w:r>
      <w:r>
        <w:t xml:space="preserve">стративного наказания </w:t>
      </w:r>
      <w:r>
        <w:t>фио</w:t>
      </w:r>
      <w:r>
        <w:t xml:space="preserve"> суд учитывает характер совершенного административного правонарушения, его личность, отсутствие отягчающих или смягчающих административную ответственность обстоятельств. </w:t>
      </w:r>
    </w:p>
    <w:p w:rsidR="00A77B3E" w:rsidP="00EA0691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15.6 </w:t>
      </w:r>
      <w:r>
        <w:t>КоАП</w:t>
      </w:r>
      <w:r>
        <w:t xml:space="preserve"> РФ, в виде административного штрафа минимального размера.</w:t>
      </w:r>
    </w:p>
    <w:p w:rsidR="00A77B3E" w:rsidP="00EA0691">
      <w:pPr>
        <w:ind w:firstLine="567"/>
        <w:jc w:val="both"/>
      </w:pPr>
      <w:r>
        <w:t xml:space="preserve">На основании изложенного, руководствуясь ст. ст. 3.4, 4.1.1, 15.6 ч. 1, 29.9, 29.10 </w:t>
      </w:r>
      <w:r>
        <w:t>КоАП</w:t>
      </w:r>
      <w:r>
        <w:t xml:space="preserve"> РФ мировой судья,-</w:t>
      </w:r>
    </w:p>
    <w:p w:rsidR="00A77B3E" w:rsidP="00EA0691">
      <w:pPr>
        <w:ind w:firstLine="567"/>
        <w:jc w:val="center"/>
      </w:pPr>
      <w:r>
        <w:t>ПОСТАНОВИЛ:</w:t>
      </w:r>
    </w:p>
    <w:p w:rsidR="00A77B3E" w:rsidP="00EA0691">
      <w:pPr>
        <w:ind w:firstLine="567"/>
        <w:jc w:val="both"/>
      </w:pPr>
      <w:r>
        <w:t>До</w:t>
      </w:r>
      <w:r>
        <w:t xml:space="preserve">лжностное лицо </w:t>
      </w:r>
      <w:r>
        <w:t>фио</w:t>
      </w:r>
      <w:r>
        <w:t xml:space="preserve"> признать виновным в совершении административного правонарушения, предусмотренного   ст. 15.6 ч. 1  Кодекса РФ об административных правонарушениях, и назначить ему  административное наказание в виде административного штрафа в ра</w:t>
      </w:r>
      <w:r>
        <w:t>змере сумма.</w:t>
      </w:r>
    </w:p>
    <w:p w:rsidR="00A77B3E" w:rsidP="00EA0691">
      <w:pPr>
        <w:ind w:firstLine="567"/>
        <w:jc w:val="both"/>
      </w:pPr>
      <w:r>
        <w:t xml:space="preserve">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>; Банк получателя: Отделение по</w:t>
      </w:r>
      <w:r>
        <w:t xml:space="preserve">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EA0691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</w:t>
      </w:r>
      <w:r>
        <w:t xml:space="preserve">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EA0691">
      <w:pPr>
        <w:ind w:firstLine="567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EA0691">
      <w:pPr>
        <w:ind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</w:t>
      </w:r>
      <w:r>
        <w:t>, 10.</w:t>
      </w:r>
    </w:p>
    <w:p w:rsidR="00A77B3E" w:rsidP="00EA0691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EA0691">
      <w:pPr>
        <w:ind w:firstLine="567"/>
        <w:jc w:val="both"/>
      </w:pPr>
    </w:p>
    <w:p w:rsidR="00A77B3E" w:rsidP="00EA0691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</w:t>
      </w:r>
      <w:r>
        <w:t>В. Воробьёва</w:t>
      </w:r>
    </w:p>
    <w:p w:rsidR="00A77B3E" w:rsidP="00EA0691">
      <w:pPr>
        <w:ind w:firstLine="567"/>
        <w:jc w:val="both"/>
      </w:pPr>
    </w:p>
    <w:p w:rsidR="00A77B3E" w:rsidP="00EA0691">
      <w:pPr>
        <w:ind w:firstLine="567"/>
        <w:jc w:val="both"/>
      </w:pPr>
    </w:p>
    <w:sectPr w:rsidSect="00EA0691">
      <w:pgSz w:w="12240" w:h="15840"/>
      <w:pgMar w:top="568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0F4"/>
    <w:rsid w:val="00A77B3E"/>
    <w:rsid w:val="00D720F4"/>
    <w:rsid w:val="00EA0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0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