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RPr="0056556E" w:rsidP="009A74F3">
      <w:pPr>
        <w:ind w:firstLine="284"/>
        <w:jc w:val="right"/>
        <w:rPr>
          <w:sz w:val="23"/>
          <w:szCs w:val="23"/>
        </w:rPr>
      </w:pPr>
      <w:r w:rsidRPr="0056556E">
        <w:rPr>
          <w:sz w:val="23"/>
          <w:szCs w:val="23"/>
        </w:rPr>
        <w:t>Дело № 5-91-142/2021</w:t>
      </w:r>
    </w:p>
    <w:p w:rsidR="00A77B3E" w:rsidRPr="0056556E" w:rsidP="009A74F3">
      <w:pPr>
        <w:ind w:firstLine="284"/>
        <w:jc w:val="center"/>
        <w:rPr>
          <w:sz w:val="23"/>
          <w:szCs w:val="23"/>
        </w:rPr>
      </w:pPr>
      <w:r w:rsidRPr="0056556E">
        <w:rPr>
          <w:sz w:val="23"/>
          <w:szCs w:val="23"/>
        </w:rPr>
        <w:t>П</w:t>
      </w:r>
      <w:r w:rsidRPr="0056556E">
        <w:rPr>
          <w:sz w:val="23"/>
          <w:szCs w:val="23"/>
        </w:rPr>
        <w:t xml:space="preserve"> О С Т А Н О В Л Е Н И Е</w:t>
      </w:r>
    </w:p>
    <w:p w:rsidR="00A77B3E" w:rsidRPr="0056556E" w:rsidP="009A74F3">
      <w:pPr>
        <w:ind w:firstLine="284"/>
        <w:jc w:val="both"/>
        <w:rPr>
          <w:sz w:val="23"/>
          <w:szCs w:val="23"/>
        </w:rPr>
      </w:pPr>
      <w:r w:rsidRPr="0056556E">
        <w:rPr>
          <w:sz w:val="23"/>
          <w:szCs w:val="23"/>
        </w:rPr>
        <w:t>город Феодосия Республики Крым</w:t>
      </w:r>
      <w:r w:rsidRPr="0056556E">
        <w:rPr>
          <w:sz w:val="23"/>
          <w:szCs w:val="23"/>
        </w:rPr>
        <w:tab/>
      </w:r>
      <w:r w:rsidRPr="0056556E">
        <w:rPr>
          <w:sz w:val="23"/>
          <w:szCs w:val="23"/>
        </w:rPr>
        <w:tab/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ab/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>29 марта 2021 года</w:t>
      </w:r>
    </w:p>
    <w:p w:rsidR="00A77B3E" w:rsidRPr="0056556E" w:rsidP="009A74F3">
      <w:pPr>
        <w:ind w:firstLine="284"/>
        <w:jc w:val="both"/>
        <w:rPr>
          <w:sz w:val="23"/>
          <w:szCs w:val="23"/>
        </w:rPr>
      </w:pPr>
      <w:r w:rsidRPr="0056556E">
        <w:rPr>
          <w:sz w:val="23"/>
          <w:szCs w:val="23"/>
        </w:rPr>
        <w:t xml:space="preserve">Мировой судья судебного участка № 91 Феодосийского судебного района (городской округ Феодосия) Республики Крым Воробьёва </w:t>
      </w:r>
      <w:r w:rsidRPr="0056556E">
        <w:rPr>
          <w:sz w:val="23"/>
          <w:szCs w:val="23"/>
        </w:rPr>
        <w:t>Н.В.,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 xml:space="preserve">рассмотрев в открытом судебном заседании протокол об административном правонарушении № </w:t>
      </w:r>
      <w:r w:rsidRPr="0056556E">
        <w:rPr>
          <w:sz w:val="23"/>
          <w:szCs w:val="23"/>
        </w:rPr>
        <w:t>РК-телефон</w:t>
      </w:r>
      <w:r w:rsidRPr="0056556E">
        <w:rPr>
          <w:sz w:val="23"/>
          <w:szCs w:val="23"/>
        </w:rPr>
        <w:t xml:space="preserve"> от дата, составленный УУП ОМВД России по г. </w:t>
      </w:r>
      <w:r w:rsidRPr="0056556E">
        <w:rPr>
          <w:sz w:val="23"/>
          <w:szCs w:val="23"/>
        </w:rPr>
        <w:t>фио</w:t>
      </w:r>
      <w:r w:rsidRPr="0056556E">
        <w:rPr>
          <w:sz w:val="23"/>
          <w:szCs w:val="23"/>
        </w:rPr>
        <w:t xml:space="preserve"> А.А.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>в отношении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>фио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>по ч. 2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 xml:space="preserve">ст. 7.27 </w:t>
      </w:r>
      <w:r w:rsidRPr="0056556E">
        <w:rPr>
          <w:sz w:val="23"/>
          <w:szCs w:val="23"/>
        </w:rPr>
        <w:t>КоАП</w:t>
      </w:r>
      <w:r w:rsidRPr="0056556E">
        <w:rPr>
          <w:sz w:val="23"/>
          <w:szCs w:val="23"/>
        </w:rPr>
        <w:t xml:space="preserve"> РФ,</w:t>
      </w:r>
    </w:p>
    <w:p w:rsidR="00A77B3E" w:rsidRPr="0056556E" w:rsidP="009A74F3">
      <w:pPr>
        <w:ind w:firstLine="284"/>
        <w:jc w:val="center"/>
        <w:rPr>
          <w:sz w:val="23"/>
          <w:szCs w:val="23"/>
        </w:rPr>
      </w:pPr>
      <w:r w:rsidRPr="0056556E">
        <w:rPr>
          <w:sz w:val="23"/>
          <w:szCs w:val="23"/>
        </w:rPr>
        <w:t>УСТАНОВИЛ:</w:t>
      </w:r>
    </w:p>
    <w:p w:rsidR="00A77B3E" w:rsidRPr="0056556E" w:rsidP="009A74F3">
      <w:pPr>
        <w:ind w:firstLine="284"/>
        <w:jc w:val="both"/>
        <w:rPr>
          <w:sz w:val="23"/>
          <w:szCs w:val="23"/>
        </w:rPr>
      </w:pPr>
      <w:r w:rsidRPr="0056556E">
        <w:rPr>
          <w:sz w:val="23"/>
          <w:szCs w:val="23"/>
        </w:rPr>
        <w:t>фио</w:t>
      </w:r>
      <w:r w:rsidRPr="0056556E">
        <w:rPr>
          <w:sz w:val="23"/>
          <w:szCs w:val="23"/>
        </w:rPr>
        <w:t>, паспортные данные,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>фактически</w:t>
      </w:r>
      <w:r w:rsidRPr="0056556E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>проживающий</w:t>
      </w:r>
      <w:r w:rsidRPr="0056556E">
        <w:rPr>
          <w:sz w:val="23"/>
          <w:szCs w:val="23"/>
        </w:rPr>
        <w:t xml:space="preserve"> по адресу: Республика Крым, </w:t>
      </w:r>
      <w:r w:rsidRPr="0056556E">
        <w:rPr>
          <w:sz w:val="23"/>
          <w:szCs w:val="23"/>
        </w:rPr>
        <w:t>г</w:t>
      </w:r>
      <w:r w:rsidRPr="0056556E">
        <w:rPr>
          <w:sz w:val="23"/>
          <w:szCs w:val="23"/>
        </w:rPr>
        <w:t xml:space="preserve">. Феодосия, адрес, не трудоустроен, сведений о привлечении к административной ответственности в течение года за совершение однородных правонарушений не представлено, инвалидом не является, </w:t>
      </w:r>
    </w:p>
    <w:p w:rsidR="00A77B3E" w:rsidRPr="0056556E" w:rsidP="009A74F3">
      <w:pPr>
        <w:ind w:firstLine="284"/>
        <w:jc w:val="both"/>
        <w:rPr>
          <w:sz w:val="23"/>
          <w:szCs w:val="23"/>
        </w:rPr>
      </w:pPr>
      <w:r w:rsidRPr="0056556E">
        <w:rPr>
          <w:sz w:val="23"/>
          <w:szCs w:val="23"/>
        </w:rPr>
        <w:t>дата совершил в магазине</w:t>
      </w:r>
      <w:r w:rsidRPr="0056556E">
        <w:rPr>
          <w:sz w:val="23"/>
          <w:szCs w:val="23"/>
        </w:rPr>
        <w:t xml:space="preserve"> «ПУД», расположенном по адресу: </w:t>
      </w:r>
      <w:r w:rsidRPr="0056556E">
        <w:rPr>
          <w:sz w:val="23"/>
          <w:szCs w:val="23"/>
        </w:rPr>
        <w:t>адрессумма</w:t>
      </w:r>
      <w:r w:rsidRPr="0056556E">
        <w:rPr>
          <w:sz w:val="23"/>
          <w:szCs w:val="23"/>
        </w:rPr>
        <w:t xml:space="preserve">. </w:t>
      </w:r>
      <w:r w:rsidRPr="0056556E">
        <w:rPr>
          <w:sz w:val="23"/>
          <w:szCs w:val="23"/>
        </w:rPr>
        <w:t>«А» в адрес,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>г. Феодосия, мелкое хищение чужого имущества, стоимостью более сумма прописью, но не более сумма прописью, путем кражи при отсутствии признаков преступлений, предусмотренных частями второй, третье</w:t>
      </w:r>
      <w:r w:rsidRPr="0056556E">
        <w:rPr>
          <w:sz w:val="23"/>
          <w:szCs w:val="23"/>
        </w:rPr>
        <w:t>й, четвертой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>ст. 158, ст. 158.1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>Уголовного кодекса Российской Федерации, а именно,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>тайно похитил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>алкоголь и продукты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>общей стоимостью сумма, тем самым причин материальный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>ущерб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>юридическому лицу наименование организации на указанную сумму.</w:t>
      </w:r>
      <w:r w:rsidRPr="0056556E" w:rsidR="009A74F3">
        <w:rPr>
          <w:sz w:val="23"/>
          <w:szCs w:val="23"/>
        </w:rPr>
        <w:t xml:space="preserve"> </w:t>
      </w:r>
    </w:p>
    <w:p w:rsidR="00A77B3E" w:rsidRPr="0056556E" w:rsidP="009A74F3">
      <w:pPr>
        <w:ind w:firstLine="284"/>
        <w:jc w:val="both"/>
        <w:rPr>
          <w:sz w:val="23"/>
          <w:szCs w:val="23"/>
        </w:rPr>
      </w:pPr>
      <w:r w:rsidRPr="0056556E">
        <w:rPr>
          <w:sz w:val="23"/>
          <w:szCs w:val="23"/>
        </w:rPr>
        <w:t>фио</w:t>
      </w:r>
      <w:r w:rsidRPr="0056556E">
        <w:rPr>
          <w:sz w:val="23"/>
          <w:szCs w:val="23"/>
        </w:rPr>
        <w:t xml:space="preserve"> в</w:t>
      </w:r>
      <w:r w:rsidRPr="0056556E">
        <w:rPr>
          <w:sz w:val="23"/>
          <w:szCs w:val="23"/>
        </w:rPr>
        <w:t xml:space="preserve"> судебное заседание не явился, </w:t>
      </w:r>
      <w:r w:rsidRPr="0056556E">
        <w:rPr>
          <w:sz w:val="23"/>
          <w:szCs w:val="23"/>
        </w:rPr>
        <w:t>уведомлен</w:t>
      </w:r>
      <w:r w:rsidRPr="0056556E">
        <w:rPr>
          <w:sz w:val="23"/>
          <w:szCs w:val="23"/>
        </w:rPr>
        <w:t xml:space="preserve"> надлежащим образом, вину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 xml:space="preserve">признал полностью, просил рассмотреть дело в его отсутствие. </w:t>
      </w:r>
    </w:p>
    <w:p w:rsidR="00A77B3E" w:rsidRPr="0056556E" w:rsidP="009A74F3">
      <w:pPr>
        <w:ind w:firstLine="284"/>
        <w:jc w:val="both"/>
        <w:rPr>
          <w:sz w:val="23"/>
          <w:szCs w:val="23"/>
        </w:rPr>
      </w:pPr>
      <w:r w:rsidRPr="0056556E">
        <w:rPr>
          <w:sz w:val="23"/>
          <w:szCs w:val="23"/>
        </w:rPr>
        <w:t xml:space="preserve"> Представитель потерпевшего юридического лица </w:t>
      </w:r>
      <w:r w:rsidRPr="0056556E">
        <w:rPr>
          <w:sz w:val="23"/>
          <w:szCs w:val="23"/>
        </w:rPr>
        <w:t>фио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>в судебное заседание не явился,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>проси рассмотреть дело в его отсутствие.</w:t>
      </w:r>
      <w:r w:rsidRPr="0056556E" w:rsidR="009A74F3">
        <w:rPr>
          <w:sz w:val="23"/>
          <w:szCs w:val="23"/>
        </w:rPr>
        <w:t xml:space="preserve"> </w:t>
      </w:r>
    </w:p>
    <w:p w:rsidR="00A77B3E" w:rsidRPr="0056556E" w:rsidP="009A74F3">
      <w:pPr>
        <w:ind w:firstLine="284"/>
        <w:jc w:val="both"/>
        <w:rPr>
          <w:sz w:val="23"/>
          <w:szCs w:val="23"/>
        </w:rPr>
      </w:pPr>
      <w:r w:rsidRPr="0056556E">
        <w:rPr>
          <w:sz w:val="23"/>
          <w:szCs w:val="23"/>
        </w:rPr>
        <w:t>Кроме признания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>своей вины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>фио</w:t>
      </w:r>
      <w:r w:rsidRPr="0056556E">
        <w:rPr>
          <w:sz w:val="23"/>
          <w:szCs w:val="23"/>
        </w:rPr>
        <w:t>, его вина в совершенном административном право</w:t>
      </w:r>
      <w:r w:rsidRPr="0056556E">
        <w:rPr>
          <w:sz w:val="23"/>
          <w:szCs w:val="23"/>
        </w:rPr>
        <w:softHyphen/>
        <w:t xml:space="preserve">нарушении подтверждается: протоколом № РК телефон от дата, рапортом УУП </w:t>
      </w:r>
      <w:r w:rsidRPr="0056556E">
        <w:rPr>
          <w:sz w:val="23"/>
          <w:szCs w:val="23"/>
        </w:rPr>
        <w:t>фио</w:t>
      </w:r>
      <w:r w:rsidRPr="0056556E">
        <w:rPr>
          <w:sz w:val="23"/>
          <w:szCs w:val="23"/>
        </w:rPr>
        <w:t xml:space="preserve"> от дата, дата; объяснением </w:t>
      </w:r>
      <w:r w:rsidRPr="0056556E">
        <w:rPr>
          <w:sz w:val="23"/>
          <w:szCs w:val="23"/>
        </w:rPr>
        <w:t>фиоА</w:t>
      </w:r>
      <w:r w:rsidRPr="0056556E">
        <w:rPr>
          <w:sz w:val="23"/>
          <w:szCs w:val="23"/>
        </w:rPr>
        <w:t xml:space="preserve"> и </w:t>
      </w:r>
      <w:r w:rsidRPr="0056556E">
        <w:rPr>
          <w:sz w:val="23"/>
          <w:szCs w:val="23"/>
        </w:rPr>
        <w:t>фио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 xml:space="preserve">от дата; справкой о стоимости похищенного имущества </w:t>
      </w:r>
      <w:r w:rsidRPr="0056556E">
        <w:rPr>
          <w:sz w:val="23"/>
          <w:szCs w:val="23"/>
        </w:rPr>
        <w:t>от</w:t>
      </w:r>
      <w:r w:rsidRPr="0056556E">
        <w:rPr>
          <w:sz w:val="23"/>
          <w:szCs w:val="23"/>
        </w:rPr>
        <w:t xml:space="preserve"> да</w:t>
      </w:r>
      <w:r w:rsidRPr="0056556E">
        <w:rPr>
          <w:sz w:val="23"/>
          <w:szCs w:val="23"/>
        </w:rPr>
        <w:t>та</w:t>
      </w:r>
      <w:r w:rsidRPr="0056556E" w:rsidR="009A74F3">
        <w:rPr>
          <w:sz w:val="23"/>
          <w:szCs w:val="23"/>
        </w:rPr>
        <w:t xml:space="preserve"> </w:t>
      </w:r>
    </w:p>
    <w:p w:rsidR="00A77B3E" w:rsidRPr="0056556E" w:rsidP="009A74F3">
      <w:pPr>
        <w:ind w:firstLine="284"/>
        <w:jc w:val="both"/>
        <w:rPr>
          <w:sz w:val="23"/>
          <w:szCs w:val="23"/>
        </w:rPr>
      </w:pPr>
      <w:r w:rsidRPr="0056556E">
        <w:rPr>
          <w:sz w:val="23"/>
          <w:szCs w:val="23"/>
        </w:rPr>
        <w:t xml:space="preserve">Давая юридическую оценку действий </w:t>
      </w:r>
      <w:r w:rsidRPr="0056556E">
        <w:rPr>
          <w:sz w:val="23"/>
          <w:szCs w:val="23"/>
        </w:rPr>
        <w:t>фио</w:t>
      </w:r>
      <w:r w:rsidRPr="0056556E">
        <w:rPr>
          <w:sz w:val="23"/>
          <w:szCs w:val="23"/>
        </w:rPr>
        <w:t xml:space="preserve">, мировой судья считает, что в его действиях имеется состав административного правонарушения, предусмотренного </w:t>
      </w:r>
      <w:r w:rsidRPr="0056556E">
        <w:rPr>
          <w:sz w:val="23"/>
          <w:szCs w:val="23"/>
        </w:rPr>
        <w:t>ч</w:t>
      </w:r>
      <w:r w:rsidRPr="0056556E">
        <w:rPr>
          <w:sz w:val="23"/>
          <w:szCs w:val="23"/>
        </w:rPr>
        <w:t>. 2 ст. 7.27. Кодекса РФ об административных правонарушениях, т.е. мелкое хищение чужого имущества,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>с</w:t>
      </w:r>
      <w:r w:rsidRPr="0056556E">
        <w:rPr>
          <w:sz w:val="23"/>
          <w:szCs w:val="23"/>
        </w:rPr>
        <w:t>тоимостью более сумма прописью, но не более сумма прописью путем кражи при отсутствии признаков преступлений, предусмотренных частями второй, третьей, четвертой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>ст. 158, ст. 158.1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>Уголовного кодекса Российской Федерации.</w:t>
      </w:r>
    </w:p>
    <w:p w:rsidR="00A77B3E" w:rsidRPr="0056556E" w:rsidP="009A74F3">
      <w:pPr>
        <w:ind w:firstLine="284"/>
        <w:jc w:val="both"/>
        <w:rPr>
          <w:sz w:val="23"/>
          <w:szCs w:val="23"/>
        </w:rPr>
      </w:pPr>
      <w:r w:rsidRPr="0056556E">
        <w:rPr>
          <w:sz w:val="23"/>
          <w:szCs w:val="23"/>
        </w:rPr>
        <w:tab/>
        <w:t>При назначении наказания суд учи</w:t>
      </w:r>
      <w:r w:rsidRPr="0056556E">
        <w:rPr>
          <w:sz w:val="23"/>
          <w:szCs w:val="23"/>
        </w:rPr>
        <w:t>тывает тяжесть содеянного,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>личность лица, в отношении которого ведется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 xml:space="preserve">производство по делу, отсутствие отягчающих административную ответственность </w:t>
      </w:r>
      <w:r w:rsidRPr="0056556E">
        <w:rPr>
          <w:sz w:val="23"/>
          <w:szCs w:val="23"/>
        </w:rPr>
        <w:t>фио</w:t>
      </w:r>
      <w:r w:rsidRPr="0056556E">
        <w:rPr>
          <w:sz w:val="23"/>
          <w:szCs w:val="23"/>
        </w:rPr>
        <w:t xml:space="preserve"> обстоятельств, в качестве смягчающего обстоятельства суд учитывает признание вины.</w:t>
      </w:r>
      <w:r w:rsidRPr="0056556E" w:rsidR="009A74F3">
        <w:rPr>
          <w:sz w:val="23"/>
          <w:szCs w:val="23"/>
        </w:rPr>
        <w:t xml:space="preserve"> </w:t>
      </w:r>
    </w:p>
    <w:p w:rsidR="00A77B3E" w:rsidRPr="0056556E" w:rsidP="009A74F3">
      <w:pPr>
        <w:ind w:firstLine="284"/>
        <w:jc w:val="both"/>
        <w:rPr>
          <w:sz w:val="23"/>
          <w:szCs w:val="23"/>
        </w:rPr>
      </w:pPr>
      <w:r w:rsidRPr="0056556E">
        <w:rPr>
          <w:sz w:val="23"/>
          <w:szCs w:val="23"/>
        </w:rPr>
        <w:t>На основании изл</w:t>
      </w:r>
      <w:r w:rsidRPr="0056556E">
        <w:rPr>
          <w:sz w:val="23"/>
          <w:szCs w:val="23"/>
        </w:rPr>
        <w:t>оженного и руководствуясь ст. ст. 3.5., 4.1, 7.27 ч.2, 29.9, 29.10 Кодекса РФ об административных правонарушениях,</w:t>
      </w:r>
    </w:p>
    <w:p w:rsidR="00A77B3E" w:rsidRPr="0056556E" w:rsidP="009A74F3">
      <w:pPr>
        <w:ind w:firstLine="284"/>
        <w:jc w:val="center"/>
        <w:rPr>
          <w:sz w:val="23"/>
          <w:szCs w:val="23"/>
        </w:rPr>
      </w:pPr>
      <w:r w:rsidRPr="0056556E">
        <w:rPr>
          <w:sz w:val="23"/>
          <w:szCs w:val="23"/>
        </w:rPr>
        <w:t>П</w:t>
      </w:r>
      <w:r w:rsidRPr="0056556E">
        <w:rPr>
          <w:sz w:val="23"/>
          <w:szCs w:val="23"/>
        </w:rPr>
        <w:t xml:space="preserve"> О С Т А Н О В И Л:</w:t>
      </w:r>
    </w:p>
    <w:p w:rsidR="00A77B3E" w:rsidRPr="0056556E" w:rsidP="009A74F3">
      <w:pPr>
        <w:ind w:firstLine="284"/>
        <w:jc w:val="both"/>
        <w:rPr>
          <w:sz w:val="23"/>
          <w:szCs w:val="23"/>
        </w:rPr>
      </w:pPr>
      <w:r w:rsidRPr="0056556E">
        <w:rPr>
          <w:sz w:val="23"/>
          <w:szCs w:val="23"/>
        </w:rPr>
        <w:t xml:space="preserve">Гражданина </w:t>
      </w:r>
      <w:r w:rsidRPr="0056556E">
        <w:rPr>
          <w:sz w:val="23"/>
          <w:szCs w:val="23"/>
        </w:rPr>
        <w:t>фио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 xml:space="preserve">признать виновным в совершении административного правонарушения, предусмотренного </w:t>
      </w:r>
      <w:r w:rsidRPr="0056556E">
        <w:rPr>
          <w:sz w:val="23"/>
          <w:szCs w:val="23"/>
        </w:rPr>
        <w:t>ч</w:t>
      </w:r>
      <w:r w:rsidRPr="0056556E">
        <w:rPr>
          <w:sz w:val="23"/>
          <w:szCs w:val="23"/>
        </w:rPr>
        <w:t>. 2 ст.7.27 Коде</w:t>
      </w:r>
      <w:r w:rsidRPr="0056556E">
        <w:rPr>
          <w:sz w:val="23"/>
          <w:szCs w:val="23"/>
        </w:rPr>
        <w:t>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 w:rsidRPr="0056556E" w:rsidP="009A74F3">
      <w:pPr>
        <w:ind w:firstLine="284"/>
        <w:jc w:val="both"/>
        <w:rPr>
          <w:sz w:val="23"/>
          <w:szCs w:val="23"/>
        </w:rPr>
      </w:pPr>
      <w:r w:rsidRPr="0056556E">
        <w:rPr>
          <w:sz w:val="23"/>
          <w:szCs w:val="23"/>
        </w:rPr>
        <w:t xml:space="preserve"> </w:t>
      </w:r>
      <w:r w:rsidRPr="0056556E" w:rsidR="0056556E">
        <w:rPr>
          <w:sz w:val="23"/>
          <w:szCs w:val="23"/>
        </w:rPr>
        <w:t>Реквизиты для уплаты административного штрафа: наименование получателя платежа - УФК по Республике Крым (Министерство</w:t>
      </w:r>
      <w:r w:rsidRPr="0056556E" w:rsidR="0056556E">
        <w:rPr>
          <w:sz w:val="23"/>
          <w:szCs w:val="23"/>
        </w:rPr>
        <w:t xml:space="preserve"> юстиции Республики Крым) Наименование банка: Отделение Республика Крым Банка России//УФК по адрес, ИНН телефон, КПП телефон, БИК телефон, Единый казначейский счет</w:t>
      </w:r>
      <w:r w:rsidRPr="0056556E">
        <w:rPr>
          <w:sz w:val="23"/>
          <w:szCs w:val="23"/>
        </w:rPr>
        <w:t xml:space="preserve"> </w:t>
      </w:r>
      <w:r w:rsidRPr="0056556E" w:rsidR="0056556E">
        <w:rPr>
          <w:sz w:val="23"/>
          <w:szCs w:val="23"/>
        </w:rPr>
        <w:t>40102810645370000035, Казначейский счет</w:t>
      </w:r>
      <w:r w:rsidRPr="0056556E">
        <w:rPr>
          <w:sz w:val="23"/>
          <w:szCs w:val="23"/>
        </w:rPr>
        <w:t xml:space="preserve"> </w:t>
      </w:r>
      <w:r w:rsidRPr="0056556E" w:rsidR="0056556E">
        <w:rPr>
          <w:sz w:val="23"/>
          <w:szCs w:val="23"/>
        </w:rPr>
        <w:t>03100643000000017500, Лицевой счет</w:t>
      </w:r>
      <w:r w:rsidRPr="0056556E">
        <w:rPr>
          <w:sz w:val="23"/>
          <w:szCs w:val="23"/>
        </w:rPr>
        <w:t xml:space="preserve"> </w:t>
      </w:r>
      <w:r w:rsidRPr="0056556E" w:rsidR="0056556E">
        <w:rPr>
          <w:sz w:val="23"/>
          <w:szCs w:val="23"/>
        </w:rPr>
        <w:t xml:space="preserve">телефон в УФК </w:t>
      </w:r>
      <w:r w:rsidRPr="0056556E" w:rsidR="0056556E">
        <w:rPr>
          <w:sz w:val="23"/>
          <w:szCs w:val="23"/>
        </w:rPr>
        <w:t>по</w:t>
      </w:r>
      <w:r w:rsidRPr="0056556E">
        <w:rPr>
          <w:sz w:val="23"/>
          <w:szCs w:val="23"/>
        </w:rPr>
        <w:t xml:space="preserve"> </w:t>
      </w:r>
      <w:r w:rsidRPr="0056556E" w:rsidR="0056556E">
        <w:rPr>
          <w:sz w:val="23"/>
          <w:szCs w:val="23"/>
        </w:rPr>
        <w:t>Республике Крым, Код Сводного реестра телефон, ОКТМО телефон,</w:t>
      </w:r>
      <w:r w:rsidRPr="0056556E">
        <w:rPr>
          <w:sz w:val="23"/>
          <w:szCs w:val="23"/>
        </w:rPr>
        <w:t xml:space="preserve"> </w:t>
      </w:r>
      <w:r w:rsidRPr="0056556E" w:rsidR="0056556E">
        <w:rPr>
          <w:sz w:val="23"/>
          <w:szCs w:val="23"/>
        </w:rPr>
        <w:t xml:space="preserve">КБК телефон </w:t>
      </w:r>
      <w:r w:rsidRPr="0056556E" w:rsidR="0056556E">
        <w:rPr>
          <w:sz w:val="23"/>
          <w:szCs w:val="23"/>
        </w:rPr>
        <w:t>телефон</w:t>
      </w:r>
      <w:r w:rsidRPr="0056556E" w:rsidR="0056556E">
        <w:rPr>
          <w:sz w:val="23"/>
          <w:szCs w:val="23"/>
        </w:rPr>
        <w:t xml:space="preserve"> 140. </w:t>
      </w:r>
    </w:p>
    <w:p w:rsidR="00A77B3E" w:rsidRPr="0056556E" w:rsidP="009A74F3">
      <w:pPr>
        <w:ind w:firstLine="284"/>
        <w:jc w:val="both"/>
        <w:rPr>
          <w:sz w:val="23"/>
          <w:szCs w:val="23"/>
        </w:rPr>
      </w:pPr>
      <w:r w:rsidRPr="0056556E">
        <w:rPr>
          <w:sz w:val="23"/>
          <w:szCs w:val="23"/>
        </w:rPr>
        <w:t xml:space="preserve">Неуплата штрафа в установленный срок влечёт ответственность по ст. 20.25 ч. 1 </w:t>
      </w:r>
      <w:r w:rsidRPr="0056556E">
        <w:rPr>
          <w:sz w:val="23"/>
          <w:szCs w:val="23"/>
        </w:rPr>
        <w:t>КоАП</w:t>
      </w:r>
      <w:r w:rsidRPr="0056556E">
        <w:rPr>
          <w:sz w:val="23"/>
          <w:szCs w:val="23"/>
        </w:rPr>
        <w:t xml:space="preserve"> РФ в виде штрафа в двойном размере, но не менее сумма, или административного аре</w:t>
      </w:r>
      <w:r w:rsidRPr="0056556E">
        <w:rPr>
          <w:sz w:val="23"/>
          <w:szCs w:val="23"/>
        </w:rPr>
        <w:t>ста на срок до 15 суток, либо обязательных работ на срок до 50 часов.</w:t>
      </w:r>
    </w:p>
    <w:p w:rsidR="00A77B3E" w:rsidRPr="0056556E" w:rsidP="009A74F3">
      <w:pPr>
        <w:ind w:firstLine="284"/>
        <w:jc w:val="both"/>
        <w:rPr>
          <w:sz w:val="23"/>
          <w:szCs w:val="23"/>
        </w:rPr>
      </w:pPr>
      <w:r w:rsidRPr="0056556E">
        <w:rPr>
          <w:sz w:val="23"/>
          <w:szCs w:val="23"/>
        </w:rPr>
        <w:t xml:space="preserve">Товар, находящийся на ответственном хранении у </w:t>
      </w:r>
      <w:r w:rsidRPr="0056556E">
        <w:rPr>
          <w:sz w:val="23"/>
          <w:szCs w:val="23"/>
        </w:rPr>
        <w:t>фио</w:t>
      </w:r>
      <w:r w:rsidRPr="0056556E">
        <w:rPr>
          <w:sz w:val="23"/>
          <w:szCs w:val="23"/>
        </w:rPr>
        <w:t xml:space="preserve"> согласно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 xml:space="preserve">сохранной расписке </w:t>
      </w:r>
      <w:r w:rsidRPr="0056556E">
        <w:rPr>
          <w:sz w:val="23"/>
          <w:szCs w:val="23"/>
        </w:rPr>
        <w:t>от</w:t>
      </w:r>
      <w:r w:rsidRPr="0056556E">
        <w:rPr>
          <w:sz w:val="23"/>
          <w:szCs w:val="23"/>
        </w:rPr>
        <w:t xml:space="preserve"> дата (л.д. 12) – возвратить законному владельцу. </w:t>
      </w:r>
    </w:p>
    <w:p w:rsidR="00A77B3E" w:rsidRPr="0056556E" w:rsidP="009A74F3">
      <w:pPr>
        <w:ind w:firstLine="284"/>
        <w:jc w:val="both"/>
        <w:rPr>
          <w:sz w:val="23"/>
          <w:szCs w:val="23"/>
        </w:rPr>
      </w:pPr>
      <w:r w:rsidRPr="0056556E">
        <w:rPr>
          <w:sz w:val="23"/>
          <w:szCs w:val="23"/>
        </w:rPr>
        <w:t xml:space="preserve"> </w:t>
      </w:r>
      <w:r w:rsidRPr="0056556E" w:rsidR="0056556E">
        <w:rPr>
          <w:sz w:val="23"/>
          <w:szCs w:val="23"/>
        </w:rPr>
        <w:t>Документ, подтверждающий</w:t>
      </w:r>
      <w:r w:rsidRPr="0056556E">
        <w:rPr>
          <w:sz w:val="23"/>
          <w:szCs w:val="23"/>
        </w:rPr>
        <w:t xml:space="preserve"> </w:t>
      </w:r>
      <w:r w:rsidRPr="0056556E" w:rsidR="0056556E">
        <w:rPr>
          <w:sz w:val="23"/>
          <w:szCs w:val="23"/>
        </w:rPr>
        <w:t>уплату административног</w:t>
      </w:r>
      <w:r w:rsidRPr="0056556E" w:rsidR="0056556E">
        <w:rPr>
          <w:sz w:val="23"/>
          <w:szCs w:val="23"/>
        </w:rPr>
        <w:t>о</w:t>
      </w:r>
      <w:r w:rsidRPr="0056556E">
        <w:rPr>
          <w:sz w:val="23"/>
          <w:szCs w:val="23"/>
        </w:rPr>
        <w:t xml:space="preserve"> </w:t>
      </w:r>
      <w:r w:rsidRPr="0056556E" w:rsidR="0056556E">
        <w:rPr>
          <w:sz w:val="23"/>
          <w:szCs w:val="23"/>
        </w:rPr>
        <w:t xml:space="preserve">штрафа, предоставить на судебный участок № 91 Феодосийского судебного района (городской округ Феодосия) не позднее 60 дней с момента вступления постановления в законную силу. </w:t>
      </w:r>
    </w:p>
    <w:p w:rsidR="00A77B3E" w:rsidRPr="0056556E" w:rsidP="009A74F3">
      <w:pPr>
        <w:ind w:firstLine="284"/>
        <w:jc w:val="both"/>
        <w:rPr>
          <w:sz w:val="23"/>
          <w:szCs w:val="23"/>
        </w:rPr>
      </w:pPr>
      <w:r w:rsidRPr="0056556E">
        <w:rPr>
          <w:sz w:val="23"/>
          <w:szCs w:val="23"/>
        </w:rPr>
        <w:tab/>
        <w:t xml:space="preserve">Постановление может быть обжаловано и опротестовано в течение 10 суток в </w:t>
      </w:r>
      <w:r w:rsidRPr="0056556E">
        <w:rPr>
          <w:sz w:val="23"/>
          <w:szCs w:val="23"/>
        </w:rPr>
        <w:t>Феодосийский городской суд Республики Крым.</w:t>
      </w:r>
    </w:p>
    <w:p w:rsidR="00A77B3E" w:rsidRPr="0056556E" w:rsidP="009A74F3">
      <w:pPr>
        <w:ind w:firstLine="284"/>
        <w:jc w:val="both"/>
        <w:rPr>
          <w:sz w:val="23"/>
          <w:szCs w:val="23"/>
        </w:rPr>
      </w:pPr>
      <w:r w:rsidRPr="0056556E">
        <w:rPr>
          <w:sz w:val="23"/>
          <w:szCs w:val="23"/>
        </w:rPr>
        <w:t>Мировой судья</w:t>
      </w:r>
      <w:r w:rsidRPr="0056556E">
        <w:rPr>
          <w:sz w:val="23"/>
          <w:szCs w:val="23"/>
        </w:rPr>
        <w:tab/>
      </w:r>
      <w:r w:rsidRPr="0056556E">
        <w:rPr>
          <w:sz w:val="23"/>
          <w:szCs w:val="23"/>
        </w:rPr>
        <w:tab/>
      </w:r>
      <w:r w:rsidRPr="0056556E">
        <w:rPr>
          <w:sz w:val="23"/>
          <w:szCs w:val="23"/>
        </w:rPr>
        <w:tab/>
      </w:r>
      <w:r w:rsidRPr="0056556E">
        <w:rPr>
          <w:sz w:val="23"/>
          <w:szCs w:val="23"/>
        </w:rPr>
        <w:tab/>
        <w:t>/подпись/</w:t>
      </w:r>
      <w:r w:rsidRPr="0056556E" w:rsidR="009A74F3">
        <w:rPr>
          <w:sz w:val="23"/>
          <w:szCs w:val="23"/>
        </w:rPr>
        <w:t xml:space="preserve"> </w:t>
      </w:r>
      <w:r w:rsidRPr="0056556E">
        <w:rPr>
          <w:sz w:val="23"/>
          <w:szCs w:val="23"/>
        </w:rPr>
        <w:t>Н.В. Воробьёва</w:t>
      </w:r>
    </w:p>
    <w:p w:rsidR="00A77B3E" w:rsidRPr="0056556E" w:rsidP="009A74F3">
      <w:pPr>
        <w:ind w:firstLine="284"/>
        <w:jc w:val="both"/>
        <w:rPr>
          <w:sz w:val="23"/>
          <w:szCs w:val="23"/>
        </w:rPr>
      </w:pPr>
    </w:p>
    <w:p w:rsidR="00A77B3E" w:rsidRPr="0056556E" w:rsidP="009A74F3">
      <w:pPr>
        <w:ind w:firstLine="284"/>
        <w:jc w:val="both"/>
        <w:rPr>
          <w:sz w:val="23"/>
          <w:szCs w:val="23"/>
        </w:rPr>
      </w:pPr>
    </w:p>
    <w:sectPr w:rsidSect="009A74F3">
      <w:pgSz w:w="12240" w:h="15840"/>
      <w:pgMar w:top="426" w:right="758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92E"/>
    <w:rsid w:val="0056556E"/>
    <w:rsid w:val="0085092E"/>
    <w:rsid w:val="009A74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09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