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233" w:rsidP="00372233">
      <w:pPr>
        <w:jc w:val="right"/>
      </w:pPr>
      <w:r>
        <w:t>УИД 91MS0091-01-2023-000</w:t>
      </w:r>
      <w:r w:rsidR="00B74EBD">
        <w:t>928</w:t>
      </w:r>
      <w:r>
        <w:t>-</w:t>
      </w:r>
      <w:r w:rsidR="00B74EBD">
        <w:t>0</w:t>
      </w:r>
      <w:r>
        <w:t>6</w:t>
      </w:r>
    </w:p>
    <w:p w:rsidR="00372233" w:rsidP="00372233">
      <w:pPr>
        <w:jc w:val="right"/>
      </w:pPr>
      <w:r>
        <w:t>Дело № 5-91-</w:t>
      </w:r>
      <w:r w:rsidR="00B74EBD">
        <w:t>187</w:t>
      </w:r>
      <w:r>
        <w:t>/2023</w:t>
      </w:r>
    </w:p>
    <w:p w:rsidR="00BC627B" w:rsidP="00963374">
      <w:pPr>
        <w:jc w:val="center"/>
      </w:pPr>
    </w:p>
    <w:p w:rsidR="00963374" w:rsidRPr="00C42FEB" w:rsidP="00963374">
      <w:pPr>
        <w:jc w:val="center"/>
      </w:pPr>
      <w:r w:rsidRPr="00C42FEB">
        <w:t>П</w:t>
      </w:r>
      <w:r w:rsidRPr="00C42FEB">
        <w:t xml:space="preserve"> О С Т А Н О В Л Е Н И Е</w:t>
      </w:r>
    </w:p>
    <w:p w:rsidR="00963374" w:rsidP="00963374">
      <w:pPr>
        <w:jc w:val="both"/>
      </w:pPr>
      <w:r>
        <w:t>29</w:t>
      </w:r>
      <w:r>
        <w:t xml:space="preserve"> </w:t>
      </w:r>
      <w:r>
        <w:t>апреля</w:t>
      </w:r>
      <w:r w:rsidRPr="00C42FEB">
        <w:t xml:space="preserve"> 20</w:t>
      </w:r>
      <w:r w:rsidR="000D0E8E">
        <w:t>2</w:t>
      </w:r>
      <w:r w:rsidR="00372233">
        <w:t>3</w:t>
      </w:r>
      <w:r w:rsidRPr="00C42FEB">
        <w:t xml:space="preserve"> года</w:t>
      </w:r>
      <w:r w:rsidR="000D0E8E">
        <w:tab/>
      </w:r>
      <w:r w:rsidRPr="00C42FEB">
        <w:tab/>
      </w:r>
      <w:r w:rsidRPr="00C42FEB">
        <w:tab/>
      </w:r>
      <w:r w:rsidR="009E0CAB">
        <w:tab/>
      </w:r>
      <w:r w:rsidR="009E0CAB">
        <w:tab/>
      </w:r>
      <w:r w:rsidR="009E0CAB">
        <w:tab/>
      </w:r>
      <w:r w:rsidR="009E0CAB">
        <w:tab/>
        <w:t xml:space="preserve">    </w:t>
      </w:r>
      <w:r w:rsidR="009B0F73">
        <w:t xml:space="preserve">    </w:t>
      </w:r>
      <w:r w:rsidR="009E0CAB">
        <w:t xml:space="preserve"> </w:t>
      </w:r>
      <w:r w:rsidRPr="00C42FEB">
        <w:t>г. Феодосия</w:t>
      </w:r>
    </w:p>
    <w:p w:rsidR="00F21C81" w:rsidRPr="00C42FEB" w:rsidP="00963374">
      <w:pPr>
        <w:jc w:val="both"/>
      </w:pPr>
    </w:p>
    <w:p w:rsidR="00581F13" w:rsidP="00F21C81">
      <w:pPr>
        <w:ind w:firstLine="708"/>
        <w:jc w:val="both"/>
      </w:pPr>
      <w:r>
        <w:t>М</w:t>
      </w:r>
      <w:r w:rsidR="00024348">
        <w:t>ирово</w:t>
      </w:r>
      <w:r>
        <w:t>й</w:t>
      </w:r>
      <w:r w:rsidR="00024348">
        <w:t xml:space="preserve"> судь</w:t>
      </w:r>
      <w:r>
        <w:t>я</w:t>
      </w:r>
      <w:r w:rsidR="00024348">
        <w:t xml:space="preserve"> судебного участка № 91 Феодосийского судебного района (городской округ Феодосия) Республики Крым </w:t>
      </w:r>
      <w:r>
        <w:t>Дзюба Д.В.</w:t>
      </w:r>
      <w:r w:rsidRPr="00511EFF" w:rsidR="00F21C81">
        <w:t xml:space="preserve">, </w:t>
      </w:r>
    </w:p>
    <w:p w:rsidR="00581F13" w:rsidP="00F21C81">
      <w:pPr>
        <w:ind w:firstLine="708"/>
        <w:jc w:val="both"/>
      </w:pPr>
      <w:r w:rsidRPr="00581F13">
        <w:t xml:space="preserve">с участием лица, в отношении которого ведется производство по делу об административном правонарушении </w:t>
      </w:r>
      <w:r w:rsidR="00B74EBD">
        <w:t>Кутрова</w:t>
      </w:r>
      <w:r w:rsidR="00B74EBD">
        <w:t xml:space="preserve"> О.В.</w:t>
      </w:r>
      <w:r w:rsidRPr="00581F13">
        <w:t>,</w:t>
      </w:r>
    </w:p>
    <w:p w:rsidR="00F21C81" w:rsidRPr="009B0F73" w:rsidP="00F21C81">
      <w:pPr>
        <w:ind w:firstLine="708"/>
        <w:jc w:val="both"/>
      </w:pPr>
      <w:r w:rsidRPr="00511EFF">
        <w:t xml:space="preserve">рассмотрев дело об </w:t>
      </w:r>
      <w:r w:rsidRPr="009B0F73">
        <w:t xml:space="preserve">административном </w:t>
      </w:r>
      <w:r w:rsidRPr="009B0F73">
        <w:t>правонарушении</w:t>
      </w:r>
      <w:r w:rsidRPr="009B0F73">
        <w:t xml:space="preserve"> о привлечении к административной ответственности:</w:t>
      </w:r>
    </w:p>
    <w:p w:rsidR="00F21C81" w:rsidP="00372233">
      <w:pPr>
        <w:ind w:firstLine="567"/>
        <w:jc w:val="both"/>
      </w:pPr>
      <w:r>
        <w:rPr>
          <w:bCs/>
        </w:rPr>
        <w:t>Кутрова</w:t>
      </w:r>
      <w:r>
        <w:rPr>
          <w:bCs/>
        </w:rPr>
        <w:t xml:space="preserve"> Олега Владимировича</w:t>
      </w:r>
      <w:r w:rsidR="00581F13">
        <w:rPr>
          <w:bCs/>
        </w:rPr>
        <w:t xml:space="preserve">, </w:t>
      </w:r>
      <w:r>
        <w:rPr>
          <w:bCs/>
        </w:rPr>
        <w:t>27</w:t>
      </w:r>
      <w:r w:rsidR="00581F13">
        <w:rPr>
          <w:bCs/>
        </w:rPr>
        <w:t>.</w:t>
      </w:r>
      <w:r>
        <w:rPr>
          <w:bCs/>
        </w:rPr>
        <w:t>05</w:t>
      </w:r>
      <w:r w:rsidR="00581F13">
        <w:rPr>
          <w:bCs/>
        </w:rPr>
        <w:t>.19</w:t>
      </w:r>
      <w:r>
        <w:rPr>
          <w:bCs/>
        </w:rPr>
        <w:t>70</w:t>
      </w:r>
      <w:r w:rsidR="00581F13">
        <w:rPr>
          <w:bCs/>
        </w:rPr>
        <w:t xml:space="preserve"> года рождения, уроженца </w:t>
      </w:r>
      <w:r>
        <w:rPr>
          <w:bCs/>
        </w:rPr>
        <w:t>гор</w:t>
      </w:r>
      <w:r>
        <w:rPr>
          <w:bCs/>
        </w:rPr>
        <w:t>.</w:t>
      </w:r>
      <w:r>
        <w:rPr>
          <w:bCs/>
        </w:rPr>
        <w:t xml:space="preserve"> Актюбинск, </w:t>
      </w:r>
      <w:r w:rsidR="00581F13">
        <w:rPr>
          <w:bCs/>
        </w:rPr>
        <w:t xml:space="preserve"> гражданина Р</w:t>
      </w:r>
      <w:r>
        <w:rPr>
          <w:bCs/>
        </w:rPr>
        <w:t xml:space="preserve">оссийской </w:t>
      </w:r>
      <w:r w:rsidR="00581F13">
        <w:rPr>
          <w:bCs/>
        </w:rPr>
        <w:t>Ф</w:t>
      </w:r>
      <w:r>
        <w:rPr>
          <w:bCs/>
        </w:rPr>
        <w:t>едерации</w:t>
      </w:r>
      <w:r w:rsidR="00581F13">
        <w:rPr>
          <w:bCs/>
        </w:rPr>
        <w:t>, паспорт серии 39 1</w:t>
      </w:r>
      <w:r>
        <w:rPr>
          <w:bCs/>
        </w:rPr>
        <w:t>9</w:t>
      </w:r>
      <w:r w:rsidR="00581F13">
        <w:rPr>
          <w:bCs/>
        </w:rPr>
        <w:t xml:space="preserve"> номер </w:t>
      </w:r>
      <w:r>
        <w:rPr>
          <w:bCs/>
        </w:rPr>
        <w:t>428196</w:t>
      </w:r>
      <w:r w:rsidR="00581F13">
        <w:rPr>
          <w:bCs/>
        </w:rPr>
        <w:t xml:space="preserve">, выдан </w:t>
      </w:r>
      <w:r>
        <w:rPr>
          <w:bCs/>
        </w:rPr>
        <w:t xml:space="preserve">МВД по Республике Крым, </w:t>
      </w:r>
      <w:r w:rsidR="00581F13">
        <w:rPr>
          <w:bCs/>
        </w:rPr>
        <w:t xml:space="preserve">дата выдачи </w:t>
      </w:r>
      <w:r>
        <w:rPr>
          <w:bCs/>
        </w:rPr>
        <w:t>25</w:t>
      </w:r>
      <w:r w:rsidR="00581F13">
        <w:rPr>
          <w:bCs/>
        </w:rPr>
        <w:t>.0</w:t>
      </w:r>
      <w:r>
        <w:rPr>
          <w:bCs/>
        </w:rPr>
        <w:t>9</w:t>
      </w:r>
      <w:r w:rsidR="00581F13">
        <w:rPr>
          <w:bCs/>
        </w:rPr>
        <w:t>.201</w:t>
      </w:r>
      <w:r>
        <w:rPr>
          <w:bCs/>
        </w:rPr>
        <w:t>9</w:t>
      </w:r>
      <w:r w:rsidR="00581F13">
        <w:rPr>
          <w:bCs/>
        </w:rPr>
        <w:t xml:space="preserve"> года, код подразделения 9</w:t>
      </w:r>
      <w:r>
        <w:rPr>
          <w:bCs/>
        </w:rPr>
        <w:t>1</w:t>
      </w:r>
      <w:r w:rsidR="00581F13">
        <w:rPr>
          <w:bCs/>
        </w:rPr>
        <w:t>0-0</w:t>
      </w:r>
      <w:r>
        <w:rPr>
          <w:bCs/>
        </w:rPr>
        <w:t>1</w:t>
      </w:r>
      <w:r w:rsidR="00581F13">
        <w:rPr>
          <w:bCs/>
        </w:rPr>
        <w:t xml:space="preserve">4, </w:t>
      </w:r>
      <w:r w:rsidRPr="009B0F73" w:rsidR="00EC46A0">
        <w:t xml:space="preserve">инвалид </w:t>
      </w:r>
      <w:r>
        <w:t>3</w:t>
      </w:r>
      <w:r w:rsidRPr="009B0F73" w:rsidR="00EC46A0">
        <w:t xml:space="preserve"> группы, </w:t>
      </w:r>
      <w:r w:rsidRPr="009B0F73" w:rsidR="003E6F8A">
        <w:t xml:space="preserve">официально не </w:t>
      </w:r>
      <w:r w:rsidRPr="009B0F73" w:rsidR="00410302">
        <w:t>работающе</w:t>
      </w:r>
      <w:r w:rsidRPr="009B0F73" w:rsidR="003E6F8A">
        <w:t>го</w:t>
      </w:r>
      <w:r w:rsidRPr="009B0F73">
        <w:t xml:space="preserve">, </w:t>
      </w:r>
      <w:r w:rsidRPr="009B0F73" w:rsidR="00024348">
        <w:t xml:space="preserve">зарегистрированного и </w:t>
      </w:r>
      <w:r w:rsidRPr="009B0F73" w:rsidR="003E6F8A">
        <w:t xml:space="preserve">проживающего по адресу: Республика Крым, </w:t>
      </w:r>
      <w:r w:rsidRPr="009B0F73" w:rsidR="000D0E8E">
        <w:t>г</w:t>
      </w:r>
      <w:r w:rsidRPr="009B0F73" w:rsidR="003E6F8A">
        <w:t xml:space="preserve">. </w:t>
      </w:r>
      <w:r w:rsidRPr="009B0F73" w:rsidR="000D0E8E">
        <w:t>Феодосия</w:t>
      </w:r>
      <w:r w:rsidRPr="009B0F73" w:rsidR="003E6F8A">
        <w:t xml:space="preserve">, </w:t>
      </w:r>
      <w:r>
        <w:t xml:space="preserve">ул. Крымская, дом 82-Г, кв. 8, </w:t>
      </w:r>
      <w:r w:rsidR="00581F13">
        <w:t xml:space="preserve"> </w:t>
      </w:r>
    </w:p>
    <w:p w:rsidR="00963374" w:rsidP="00331868">
      <w:pPr>
        <w:jc w:val="both"/>
      </w:pPr>
      <w:r>
        <w:t xml:space="preserve">          </w:t>
      </w:r>
      <w:r w:rsidRPr="009B0F73" w:rsidR="00F21C81">
        <w:t>в совершении правонарушения, предусмотренного ч. 2 ст. 12.26 КоАП РФ, -</w:t>
      </w:r>
    </w:p>
    <w:p w:rsidR="009B0F73" w:rsidRPr="009B0F73" w:rsidP="00331868">
      <w:pPr>
        <w:jc w:val="both"/>
      </w:pPr>
    </w:p>
    <w:p w:rsidR="00963374" w:rsidP="00963374">
      <w:pPr>
        <w:jc w:val="center"/>
      </w:pPr>
      <w:r w:rsidRPr="009B0F73">
        <w:t>У С Т А Н О В И Л:</w:t>
      </w:r>
    </w:p>
    <w:p w:rsidR="009B0F73" w:rsidRPr="009B0F73" w:rsidP="00963374">
      <w:pPr>
        <w:jc w:val="center"/>
      </w:pPr>
    </w:p>
    <w:p w:rsidR="00963374" w:rsidRPr="009B0F73" w:rsidP="00963374">
      <w:pPr>
        <w:ind w:firstLine="708"/>
        <w:jc w:val="both"/>
      </w:pPr>
      <w:r>
        <w:t>Кутров</w:t>
      </w:r>
      <w:r>
        <w:t xml:space="preserve"> О.В.</w:t>
      </w:r>
      <w:r w:rsidRPr="009B0F73">
        <w:t xml:space="preserve"> совершил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581F13" w:rsidP="00963374">
      <w:pPr>
        <w:jc w:val="both"/>
      </w:pPr>
      <w:r w:rsidRPr="009B0F73">
        <w:tab/>
      </w:r>
      <w:r w:rsidR="00CD35BB">
        <w:t>Кутров</w:t>
      </w:r>
      <w:r w:rsidR="00CD35BB">
        <w:t xml:space="preserve"> О.В.</w:t>
      </w:r>
      <w:r w:rsidRPr="009B0F73">
        <w:t xml:space="preserve"> в нарушение п.п. 2.3.2 ПДД РФ, </w:t>
      </w:r>
      <w:r w:rsidR="00CD35BB">
        <w:t>28</w:t>
      </w:r>
      <w:r w:rsidRPr="009B0F73">
        <w:t>.</w:t>
      </w:r>
      <w:r w:rsidR="00D032CE">
        <w:t>0</w:t>
      </w:r>
      <w:r w:rsidR="00CD35BB">
        <w:t>4</w:t>
      </w:r>
      <w:r w:rsidRPr="009B0F73">
        <w:t>.20</w:t>
      </w:r>
      <w:r w:rsidRPr="009B0F73" w:rsidR="00024348">
        <w:t>2</w:t>
      </w:r>
      <w:r>
        <w:t>3</w:t>
      </w:r>
      <w:r w:rsidRPr="009B0F73">
        <w:t xml:space="preserve"> г.</w:t>
      </w:r>
      <w:r w:rsidRPr="009B0F73" w:rsidR="009E0CAB">
        <w:t xml:space="preserve"> </w:t>
      </w:r>
      <w:r w:rsidRPr="009B0F73">
        <w:t xml:space="preserve">в </w:t>
      </w:r>
      <w:r w:rsidR="00CD35BB">
        <w:t>18</w:t>
      </w:r>
      <w:r w:rsidRPr="009B0F73">
        <w:t xml:space="preserve"> час</w:t>
      </w:r>
      <w:r w:rsidRPr="009B0F73" w:rsidR="003E6F8A">
        <w:t>ов</w:t>
      </w:r>
      <w:r w:rsidRPr="009B0F73">
        <w:t xml:space="preserve"> </w:t>
      </w:r>
      <w:r w:rsidR="00CD35BB">
        <w:t>4</w:t>
      </w:r>
      <w:r>
        <w:t>2</w:t>
      </w:r>
      <w:r w:rsidRPr="009B0F73">
        <w:t xml:space="preserve"> мин</w:t>
      </w:r>
      <w:r w:rsidRPr="009B0F73" w:rsidR="00410302">
        <w:t>ут</w:t>
      </w:r>
      <w:r w:rsidR="00D032CE">
        <w:t xml:space="preserve"> </w:t>
      </w:r>
      <w:r w:rsidR="00CD35BB">
        <w:t>на ул. Бульвар Старшинова, дом 27 г. Феодосия Республи</w:t>
      </w:r>
      <w:r>
        <w:t>ки Крым</w:t>
      </w:r>
      <w:r w:rsidR="00D032CE">
        <w:t xml:space="preserve">, </w:t>
      </w:r>
      <w:r w:rsidRPr="009B0F73">
        <w:t xml:space="preserve">не имея права управления транспортными средствами, управлял </w:t>
      </w:r>
      <w:r w:rsidR="00D032CE">
        <w:t xml:space="preserve">мопедом </w:t>
      </w:r>
      <w:r w:rsidR="00CD35BB">
        <w:t>Хонда</w:t>
      </w:r>
      <w:r w:rsidR="00D032CE">
        <w:t>, б/н</w:t>
      </w:r>
      <w:r w:rsidRPr="009B0F73" w:rsidR="003E6F8A">
        <w:t>,</w:t>
      </w:r>
      <w:r w:rsidRPr="009B0F73">
        <w:t xml:space="preserve"> с признаками опьянения (</w:t>
      </w:r>
      <w:r w:rsidR="00CD35BB">
        <w:t>нарушение речи, поведение не соответствующее обстановке)</w:t>
      </w:r>
      <w:r>
        <w:t xml:space="preserve">, </w:t>
      </w:r>
      <w:r w:rsidR="00CD35BB">
        <w:t>б</w:t>
      </w:r>
      <w:r>
        <w:t xml:space="preserve">удучи не </w:t>
      </w:r>
      <w:r>
        <w:t>имеющим</w:t>
      </w:r>
      <w:r>
        <w:t xml:space="preserve"> права управления, не выполнил законного требования уполномоченного должностного лица о </w:t>
      </w:r>
      <w:r>
        <w:t>прохождении</w:t>
      </w:r>
      <w:r>
        <w:t xml:space="preserve"> медицинского освидетельствования на состояние опьянения. </w:t>
      </w:r>
    </w:p>
    <w:p w:rsidR="00963374" w:rsidRPr="009B0F73" w:rsidP="009E0CAB">
      <w:pPr>
        <w:ind w:firstLine="708"/>
        <w:jc w:val="both"/>
      </w:pPr>
      <w:r w:rsidRPr="009B0F73">
        <w:t xml:space="preserve">В судебном заседании </w:t>
      </w:r>
      <w:r w:rsidR="00CD35BB">
        <w:t>Кутров</w:t>
      </w:r>
      <w:r w:rsidR="00CD35BB">
        <w:t xml:space="preserve"> О.В. </w:t>
      </w:r>
      <w:r w:rsidRPr="009B0F73">
        <w:t>вину в совершении инкриминируемого правонарушения признал</w:t>
      </w:r>
      <w:r w:rsidRPr="009B0F73" w:rsidR="00187837">
        <w:t>, что управлял транспортным средством</w:t>
      </w:r>
      <w:r w:rsidRPr="009B0F73" w:rsidR="000D0E8E">
        <w:t>,</w:t>
      </w:r>
      <w:r w:rsidRPr="009B0F73" w:rsidR="00187837">
        <w:t xml:space="preserve"> не имея права управления транспортными средствами</w:t>
      </w:r>
      <w:r w:rsidRPr="009B0F73" w:rsidR="000D0E8E">
        <w:t xml:space="preserve"> </w:t>
      </w:r>
      <w:r w:rsidRPr="009B0F73" w:rsidR="00024348">
        <w:t>и отказался от прохождения освидетельствования на состояние алкогольного опьянения на месте и медицинского освидетельствования на состояние опьянения</w:t>
      </w:r>
      <w:r w:rsidRPr="009B0F73" w:rsidR="000D0E8E">
        <w:t xml:space="preserve">, просил </w:t>
      </w:r>
      <w:r w:rsidR="00CD35BB">
        <w:t xml:space="preserve">назначить наказание в виде штрафа, поскольку является инвалидом 3 группы, а также осуществляет уход за престарелой матерью. </w:t>
      </w:r>
    </w:p>
    <w:p w:rsidR="00963374" w:rsidRPr="009B0F73" w:rsidP="00963374">
      <w:pPr>
        <w:ind w:firstLine="708"/>
        <w:jc w:val="both"/>
      </w:pPr>
      <w:r>
        <w:t xml:space="preserve">Выслушав </w:t>
      </w:r>
      <w:r w:rsidR="00CD35BB">
        <w:t>Кутрова</w:t>
      </w:r>
      <w:r w:rsidR="00CD35BB">
        <w:t xml:space="preserve"> О.В.</w:t>
      </w:r>
      <w:r>
        <w:t xml:space="preserve">, </w:t>
      </w:r>
      <w:r>
        <w:t>с</w:t>
      </w:r>
      <w:r w:rsidRPr="009B0F73">
        <w:t>уд</w:t>
      </w:r>
      <w:r w:rsidRPr="009B0F73">
        <w:t xml:space="preserve"> исследовав материалы дела, считает вину </w:t>
      </w:r>
      <w:r w:rsidR="00CD35BB">
        <w:t>Кутрова</w:t>
      </w:r>
      <w:r w:rsidR="00CD35BB">
        <w:t xml:space="preserve"> О.В.</w:t>
      </w:r>
      <w:r w:rsidRPr="009B0F73">
        <w:t xml:space="preserve"> в совершении административного правонарушения, предусмотренного ст. 12.26 ч. 2 КоАП РФ полностью доказанной. </w:t>
      </w:r>
    </w:p>
    <w:p w:rsidR="00963374" w:rsidRPr="00C42FEB" w:rsidP="00187837">
      <w:pPr>
        <w:ind w:firstLine="708"/>
        <w:jc w:val="both"/>
      </w:pPr>
      <w:r w:rsidRPr="009B0F73">
        <w:t xml:space="preserve">Вина </w:t>
      </w:r>
      <w:r w:rsidR="00CD35BB">
        <w:t>Кутрова</w:t>
      </w:r>
      <w:r w:rsidR="00CD35BB">
        <w:t xml:space="preserve"> О.В.</w:t>
      </w:r>
      <w:r w:rsidRPr="009B0F73">
        <w:t xml:space="preserve"> в совершении данного административного правонарушения подтверждается протоколом об административном правонарушении </w:t>
      </w:r>
      <w:r w:rsidR="00D032CE">
        <w:t>82АП № 1</w:t>
      </w:r>
      <w:r w:rsidR="00CD35BB">
        <w:t>97284</w:t>
      </w:r>
      <w:r w:rsidRPr="009B0F73">
        <w:t xml:space="preserve"> от </w:t>
      </w:r>
      <w:r w:rsidR="00CD35BB">
        <w:t>28</w:t>
      </w:r>
      <w:r w:rsidRPr="009B0F73">
        <w:t>.</w:t>
      </w:r>
      <w:r w:rsidRPr="009B0F73" w:rsidR="009B0F73">
        <w:t>0</w:t>
      </w:r>
      <w:r w:rsidR="00CD35BB">
        <w:t>4</w:t>
      </w:r>
      <w:r w:rsidRPr="009B0F73">
        <w:t>.20</w:t>
      </w:r>
      <w:r w:rsidRPr="009B0F73" w:rsidR="009B0F73">
        <w:t>2</w:t>
      </w:r>
      <w:r w:rsidR="00581F13">
        <w:t>3</w:t>
      </w:r>
      <w:r w:rsidRPr="009B0F73">
        <w:t xml:space="preserve"> г.</w:t>
      </w:r>
      <w:r w:rsidRPr="009B0F73" w:rsidR="00187837">
        <w:t xml:space="preserve">, </w:t>
      </w:r>
      <w:r w:rsidRPr="009B0F73">
        <w:t xml:space="preserve">протоколом об отстранении от управления транспортным средством </w:t>
      </w:r>
      <w:r w:rsidR="00D032CE">
        <w:t>82 ОТ № 0</w:t>
      </w:r>
      <w:r w:rsidR="00581F13">
        <w:t>4</w:t>
      </w:r>
      <w:r w:rsidR="00CD35BB">
        <w:t>6223</w:t>
      </w:r>
      <w:r w:rsidRPr="009B0F73">
        <w:t xml:space="preserve"> от </w:t>
      </w:r>
      <w:r w:rsidR="00CD35BB">
        <w:t>28</w:t>
      </w:r>
      <w:r w:rsidRPr="009B0F73">
        <w:t>.</w:t>
      </w:r>
      <w:r w:rsidRPr="009B0F73" w:rsidR="009B0F73">
        <w:t>0</w:t>
      </w:r>
      <w:r w:rsidR="00CD35BB">
        <w:t>4</w:t>
      </w:r>
      <w:r w:rsidRPr="009B0F73">
        <w:t>.20</w:t>
      </w:r>
      <w:r w:rsidRPr="009B0F73" w:rsidR="009B0F73">
        <w:t>2</w:t>
      </w:r>
      <w:r w:rsidR="00581F13">
        <w:t>3</w:t>
      </w:r>
      <w:r w:rsidRPr="009B0F73">
        <w:t xml:space="preserve"> г.</w:t>
      </w:r>
      <w:r w:rsidRPr="009B0F73" w:rsidR="00187837">
        <w:t xml:space="preserve">, протоколом о направлении на медицинское освидетельствование </w:t>
      </w:r>
      <w:r w:rsidR="00CD35BB">
        <w:t xml:space="preserve">82 МО № 004606 от 28.04.2023 года; актом 82 АО № 0262345 </w:t>
      </w:r>
      <w:r w:rsidRPr="009B0F73" w:rsidR="00187837">
        <w:t xml:space="preserve">от </w:t>
      </w:r>
      <w:r w:rsidR="00CD35BB">
        <w:t>28</w:t>
      </w:r>
      <w:r w:rsidRPr="009B0F73" w:rsidR="00187837">
        <w:t>.</w:t>
      </w:r>
      <w:r w:rsidRPr="009B0F73" w:rsidR="009B0F73">
        <w:t>0</w:t>
      </w:r>
      <w:r w:rsidR="00CD35BB">
        <w:t>4</w:t>
      </w:r>
      <w:r w:rsidRPr="009B0F73" w:rsidR="00187837">
        <w:t>.20</w:t>
      </w:r>
      <w:r w:rsidRPr="009B0F73" w:rsidR="009B0F73">
        <w:t>2</w:t>
      </w:r>
      <w:r w:rsidR="00581F13">
        <w:t>3</w:t>
      </w:r>
      <w:r w:rsidRPr="009B0F73" w:rsidR="00187837">
        <w:t xml:space="preserve"> г.,</w:t>
      </w:r>
      <w:r w:rsidRPr="009B0F73" w:rsidR="0038672E">
        <w:t xml:space="preserve"> </w:t>
      </w:r>
      <w:r w:rsidRPr="009B0F73" w:rsidR="00E87FB2">
        <w:t>иными материалами дела об административном правонарушении</w:t>
      </w:r>
      <w:r w:rsidRPr="009B0F73" w:rsidR="00187837">
        <w:t>, д</w:t>
      </w:r>
      <w:r w:rsidRPr="009B0F73">
        <w:t xml:space="preserve">остоверность </w:t>
      </w:r>
      <w:r w:rsidRPr="009B0F73" w:rsidR="00187837">
        <w:t>которых</w:t>
      </w:r>
      <w:r w:rsidRPr="009B0F73">
        <w:t xml:space="preserve"> не вызывает у суда сомнен</w:t>
      </w:r>
      <w:r w:rsidRPr="00C42FEB">
        <w:t>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</w:t>
      </w:r>
      <w:r w:rsidR="009E0CAB">
        <w:t xml:space="preserve"> </w:t>
      </w:r>
      <w:r w:rsidRPr="00C42FEB">
        <w:t>лица при привлечении к административной ответственности соблюдены.</w:t>
      </w:r>
      <w:r w:rsidR="009E0CAB">
        <w:t xml:space="preserve"> </w:t>
      </w:r>
    </w:p>
    <w:p w:rsidR="00963374" w:rsidRPr="00C42FEB" w:rsidP="00963374">
      <w:pPr>
        <w:ind w:firstLine="708"/>
        <w:jc w:val="both"/>
      </w:pPr>
      <w:r w:rsidRPr="00C42FEB">
        <w:t xml:space="preserve">Таким образом, вина </w:t>
      </w:r>
      <w:r w:rsidR="00CD35BB">
        <w:t>Кутрова</w:t>
      </w:r>
      <w:r w:rsidR="00CD35BB">
        <w:t xml:space="preserve"> О.В.</w:t>
      </w:r>
      <w:r w:rsidRPr="00C42FEB">
        <w:t xml:space="preserve"> в совершении административного правонарушения, предусмотренного </w:t>
      </w:r>
      <w:r w:rsidRPr="00C42FEB" w:rsidR="00825AFD">
        <w:t xml:space="preserve">ч. 2 </w:t>
      </w:r>
      <w:r w:rsidRPr="00C42FEB">
        <w:t xml:space="preserve">ст. 12.26 Кодекса РФ об административных правонарушениях, полностью нашла свое подтверждение при рассмотрении дела, так как </w:t>
      </w:r>
      <w:r w:rsidRPr="00C42FEB">
        <w:t>он</w:t>
      </w:r>
      <w:r w:rsidR="00E87FB2">
        <w:t>а</w:t>
      </w:r>
      <w:r w:rsidRPr="00C42FEB">
        <w:t xml:space="preserve"> совершил</w:t>
      </w:r>
      <w:r w:rsidR="00E87FB2">
        <w:t>а</w:t>
      </w:r>
      <w:r w:rsidRPr="00C42FEB">
        <w:t xml:space="preserve"> </w:t>
      </w:r>
      <w:r w:rsidR="009E0CAB">
        <w:t>–</w:t>
      </w:r>
      <w:r w:rsidRPr="00C42FEB">
        <w:t xml:space="preserve"> </w:t>
      </w:r>
      <w:r w:rsidR="00923B41">
        <w:t>н</w:t>
      </w:r>
      <w:r w:rsidRPr="00C42FEB">
        <w:t>евыполнение</w:t>
      </w:r>
      <w:r w:rsidR="009E0CAB">
        <w:t xml:space="preserve"> </w:t>
      </w:r>
      <w:r w:rsidRPr="00C42FEB">
        <w:t>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</w:t>
      </w:r>
      <w:r w:rsidRPr="00C42FEB">
        <w:t xml:space="preserve"> такие действия (бездействие) не содержат уголовно наказуемого деяния.</w:t>
      </w:r>
    </w:p>
    <w:p w:rsidR="00963374" w:rsidRPr="00C42FEB" w:rsidP="00963374">
      <w:pPr>
        <w:ind w:firstLine="708"/>
        <w:jc w:val="both"/>
      </w:pPr>
      <w:r w:rsidRPr="00C42FEB"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</w:t>
      </w:r>
      <w:r w:rsidR="00187837">
        <w:t>отсутствие отягчающих</w:t>
      </w:r>
      <w:r w:rsidRPr="00C42FEB">
        <w:t xml:space="preserve"> обстоятельств</w:t>
      </w:r>
      <w:r w:rsidR="00CD35BB">
        <w:t>, наличие смягчающих обстоятельств – признание вины</w:t>
      </w:r>
      <w:r w:rsidRPr="00C42FEB">
        <w:t>.</w:t>
      </w:r>
      <w:r w:rsidR="009E0CAB">
        <w:t xml:space="preserve"> </w:t>
      </w:r>
    </w:p>
    <w:p w:rsidR="00963374" w:rsidRPr="00C42FEB" w:rsidP="00963374">
      <w:pPr>
        <w:ind w:firstLine="12"/>
        <w:jc w:val="both"/>
      </w:pPr>
      <w:r w:rsidRPr="00C42FEB">
        <w:tab/>
        <w:t xml:space="preserve">При таких обстоятельствах суд считает необходимым назначить </w:t>
      </w:r>
      <w:r w:rsidR="009143E2">
        <w:t>Кутрову</w:t>
      </w:r>
      <w:r w:rsidR="009143E2">
        <w:t xml:space="preserve"> О.В.</w:t>
      </w:r>
      <w:r w:rsidRPr="00C42FEB">
        <w:t xml:space="preserve"> наказание в виде административного </w:t>
      </w:r>
      <w:r w:rsidR="009143E2">
        <w:t xml:space="preserve">штрафа в пределах санкции ч. 2 ст. 12.26 КоАП РФ. </w:t>
      </w:r>
    </w:p>
    <w:p w:rsidR="00963374" w:rsidRPr="00C42FEB" w:rsidP="00963374">
      <w:pPr>
        <w:ind w:firstLine="708"/>
        <w:jc w:val="both"/>
      </w:pPr>
      <w:r w:rsidRPr="00C42FEB">
        <w:t>На основании изложенного, руководствуясь ст.ст. 12.26 ч.2,</w:t>
      </w:r>
      <w:r w:rsidR="009E0CAB">
        <w:t xml:space="preserve"> </w:t>
      </w:r>
      <w:r w:rsidRPr="00C42FEB">
        <w:t>29.9, 29.10 КоАП РФ судья,</w:t>
      </w:r>
    </w:p>
    <w:p w:rsidR="00963374" w:rsidP="00963374">
      <w:pPr>
        <w:jc w:val="center"/>
      </w:pPr>
      <w:r w:rsidRPr="00C42FEB">
        <w:t>П</w:t>
      </w:r>
      <w:r w:rsidR="009E0CAB">
        <w:t xml:space="preserve"> </w:t>
      </w:r>
      <w:r w:rsidRPr="00C42FEB">
        <w:t>О</w:t>
      </w:r>
      <w:r w:rsidR="009E0CAB">
        <w:t xml:space="preserve"> </w:t>
      </w:r>
      <w:r w:rsidRPr="00C42FEB">
        <w:t>С</w:t>
      </w:r>
      <w:r w:rsidR="009E0CAB">
        <w:t xml:space="preserve"> </w:t>
      </w:r>
      <w:r w:rsidRPr="00C42FEB">
        <w:t>Т</w:t>
      </w:r>
      <w:r w:rsidR="009E0CAB">
        <w:t xml:space="preserve"> </w:t>
      </w:r>
      <w:r w:rsidRPr="00C42FEB">
        <w:t>А</w:t>
      </w:r>
      <w:r w:rsidR="009E0CAB">
        <w:t xml:space="preserve"> </w:t>
      </w:r>
      <w:r w:rsidRPr="00C42FEB">
        <w:t>Н</w:t>
      </w:r>
      <w:r w:rsidR="009E0CAB">
        <w:t xml:space="preserve"> </w:t>
      </w:r>
      <w:r w:rsidRPr="00C42FEB">
        <w:t>О</w:t>
      </w:r>
      <w:r w:rsidR="009E0CAB">
        <w:t xml:space="preserve"> </w:t>
      </w:r>
      <w:r w:rsidRPr="00C42FEB">
        <w:t>В</w:t>
      </w:r>
      <w:r w:rsidR="009E0CAB">
        <w:t xml:space="preserve"> </w:t>
      </w:r>
      <w:r w:rsidRPr="00C42FEB">
        <w:t>И</w:t>
      </w:r>
      <w:r w:rsidR="009E0CAB">
        <w:t xml:space="preserve"> </w:t>
      </w:r>
      <w:r w:rsidRPr="00C42FEB">
        <w:t>Л:</w:t>
      </w:r>
    </w:p>
    <w:p w:rsidR="00187837" w:rsidRPr="00C42FEB" w:rsidP="00963374">
      <w:pPr>
        <w:jc w:val="center"/>
      </w:pPr>
    </w:p>
    <w:p w:rsidR="00963374" w:rsidRPr="00C42FEB" w:rsidP="00963374">
      <w:pPr>
        <w:ind w:firstLine="708"/>
        <w:jc w:val="both"/>
      </w:pPr>
      <w:r>
        <w:rPr>
          <w:bCs/>
        </w:rPr>
        <w:t xml:space="preserve">Гражданина </w:t>
      </w:r>
      <w:r w:rsidRPr="009143E2">
        <w:rPr>
          <w:bCs/>
        </w:rPr>
        <w:t>Кутрова</w:t>
      </w:r>
      <w:r w:rsidRPr="009143E2">
        <w:rPr>
          <w:bCs/>
        </w:rPr>
        <w:t xml:space="preserve"> Олега Владимировича </w:t>
      </w:r>
      <w:r w:rsidRPr="00C42FEB">
        <w:t>признать виновн</w:t>
      </w:r>
      <w:r w:rsidR="00187837">
        <w:t>ым</w:t>
      </w:r>
      <w:r w:rsidRPr="00C42FEB">
        <w:t xml:space="preserve"> в совершении правонарушения, предусмотренного </w:t>
      </w:r>
      <w:r w:rsidR="009E0CAB">
        <w:t xml:space="preserve">ч. 2 </w:t>
      </w:r>
      <w:r w:rsidRPr="00C42FEB">
        <w:t xml:space="preserve">ст. 12.26 КоАП РФ </w:t>
      </w:r>
      <w:r w:rsidRPr="009143E2">
        <w:t>и назначить ему наказание в виде административного штрафа в размере 30000 (тридцати тысяч) рублей</w:t>
      </w:r>
      <w:r w:rsidRPr="00C42FEB">
        <w:t>.</w:t>
      </w:r>
    </w:p>
    <w:p w:rsidR="009143E2" w:rsidP="009143E2">
      <w:pPr>
        <w:ind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9143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Реквизиты для оплаты штрафа:  получатель УФК (ОМВД России по г. Феодосии), КПП 910801001, ИНН 9108000186, код ОКТМО 35726000, номер счета получателя платежа: 03100643000000017500 в отделении по Республике Крым   банка России, БИК 013510002, </w:t>
      </w:r>
      <w:r w:rsidRPr="009143E2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кор</w:t>
      </w:r>
      <w:r w:rsidRPr="009143E2">
        <w:rPr>
          <w:rStyle w:val="a"/>
          <w:rFonts w:ascii="Times New Roman" w:hAnsi="Times New Roman" w:cs="Times New Roman"/>
          <w:sz w:val="24"/>
          <w:szCs w:val="24"/>
          <w:lang w:eastAsia="ru-RU"/>
        </w:rPr>
        <w:t>./</w:t>
      </w:r>
      <w:r w:rsidRPr="009143E2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сч</w:t>
      </w:r>
      <w:r w:rsidRPr="009143E2">
        <w:rPr>
          <w:rStyle w:val="a"/>
          <w:rFonts w:ascii="Times New Roman" w:hAnsi="Times New Roman" w:cs="Times New Roman"/>
          <w:sz w:val="24"/>
          <w:szCs w:val="24"/>
          <w:lang w:eastAsia="ru-RU"/>
        </w:rPr>
        <w:t>. 4010280645370000035, УИН 18810491231400002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460</w:t>
      </w:r>
      <w:r w:rsidRPr="009143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КБК 18811601123010001140. </w:t>
      </w:r>
    </w:p>
    <w:p w:rsidR="009143E2" w:rsidRPr="009143E2" w:rsidP="009143E2">
      <w:pPr>
        <w:ind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9143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Разъяснить 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Кутрову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О.В.</w:t>
      </w:r>
      <w:r w:rsidRPr="009143E2">
        <w:rPr>
          <w:rStyle w:val="a"/>
          <w:rFonts w:ascii="Times New Roman" w:hAnsi="Times New Roman" w:cs="Times New Roman"/>
          <w:sz w:val="24"/>
          <w:szCs w:val="24"/>
          <w:lang w:eastAsia="ru-RU"/>
        </w:rPr>
        <w:t>,  что в соответствии с ч. 1 ст. 20.25 КоАП РФ неуплата штра</w:t>
      </w:r>
      <w:r w:rsidRPr="009143E2">
        <w:rPr>
          <w:rStyle w:val="a"/>
          <w:rFonts w:ascii="Times New Roman" w:hAnsi="Times New Roman" w:cs="Times New Roman"/>
          <w:sz w:val="24"/>
          <w:szCs w:val="24"/>
          <w:lang w:eastAsia="ru-RU"/>
        </w:rPr>
        <w:t>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143E2" w:rsidRPr="009143E2" w:rsidP="009143E2">
      <w:pPr>
        <w:ind w:firstLine="709"/>
        <w:jc w:val="both"/>
        <w:rPr>
          <w:rStyle w:val="a"/>
          <w:rFonts w:ascii="Times New Roman" w:hAnsi="Times New Roman" w:cs="Times New Roman"/>
          <w:b/>
          <w:sz w:val="24"/>
          <w:szCs w:val="24"/>
          <w:lang w:eastAsia="ru-RU"/>
        </w:rPr>
      </w:pPr>
      <w:r w:rsidRPr="009143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43E2">
        <w:rPr>
          <w:rStyle w:val="a"/>
          <w:rFonts w:ascii="Times New Roman" w:hAnsi="Times New Roman" w:cs="Times New Roman"/>
          <w:b/>
          <w:sz w:val="24"/>
          <w:szCs w:val="24"/>
          <w:lang w:eastAsia="ru-RU"/>
        </w:rPr>
        <w:t>Документ, подтверждающий уплату штрафа,   предоставить на судебный участок № 91 Феодосийского судебного района (городской округ Феодосия) Республики Крым.</w:t>
      </w:r>
    </w:p>
    <w:p w:rsidR="009E0CAB" w:rsidP="009143E2">
      <w:pPr>
        <w:ind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</w:t>
      </w:r>
      <w:r w:rsidR="009B0F73">
        <w:rPr>
          <w:rStyle w:val="a"/>
          <w:rFonts w:ascii="Times New Roman" w:hAnsi="Times New Roman" w:cs="Times New Roman"/>
          <w:sz w:val="24"/>
          <w:szCs w:val="24"/>
          <w:lang w:eastAsia="ru-RU"/>
        </w:rPr>
        <w:t>вого судью судебного участка № 91</w:t>
      </w: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Феодосийского судебного района (городской округ Феодосия) Республики Крым.</w:t>
      </w:r>
    </w:p>
    <w:p w:rsidR="0038672E" w:rsidRPr="00D5599F" w:rsidP="009E0CAB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9E0CAB" w:rsidRPr="00D5599F" w:rsidP="009E0CAB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581F13" w:rsidRPr="00581F13" w:rsidP="00581F13">
      <w:pPr>
        <w:pStyle w:val="BodyText"/>
        <w:ind w:right="23"/>
        <w:jc w:val="both"/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581F13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>Мировой судья</w:t>
      </w:r>
      <w:r w:rsidRPr="00581F13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581F13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581F13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581F13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  <w:t xml:space="preserve">/подпись/ </w:t>
      </w:r>
      <w:r w:rsidRPr="00581F13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581F13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581F13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</w:r>
      <w:r w:rsidRPr="00581F13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ab/>
        <w:t>Д.В. Дзюба</w:t>
      </w:r>
    </w:p>
    <w:p w:rsidR="00581F13" w:rsidP="00581F13">
      <w:pPr>
        <w:pStyle w:val="BodyText"/>
        <w:ind w:right="23"/>
        <w:jc w:val="both"/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581F13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>Копия верна:</w:t>
      </w:r>
    </w:p>
    <w:p w:rsidR="00581F13" w:rsidP="00581F13">
      <w:pPr>
        <w:pStyle w:val="BodyText"/>
        <w:ind w:right="23"/>
        <w:jc w:val="both"/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581F13"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Судья:                         </w:t>
      </w:r>
    </w:p>
    <w:p w:rsidR="00581F13" w:rsidP="00581F13">
      <w:pPr>
        <w:pStyle w:val="BodyText"/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sectPr w:rsidSect="009B0F73">
      <w:pgSz w:w="11906" w:h="16838"/>
      <w:pgMar w:top="709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FA"/>
    <w:rsid w:val="00024348"/>
    <w:rsid w:val="0006421A"/>
    <w:rsid w:val="000D0E8E"/>
    <w:rsid w:val="001017CC"/>
    <w:rsid w:val="00187837"/>
    <w:rsid w:val="00231262"/>
    <w:rsid w:val="00291441"/>
    <w:rsid w:val="002F7589"/>
    <w:rsid w:val="00331868"/>
    <w:rsid w:val="00372233"/>
    <w:rsid w:val="003734D9"/>
    <w:rsid w:val="0038672E"/>
    <w:rsid w:val="003A7996"/>
    <w:rsid w:val="003B3DF5"/>
    <w:rsid w:val="003E6F8A"/>
    <w:rsid w:val="00410302"/>
    <w:rsid w:val="00511EFF"/>
    <w:rsid w:val="00581F13"/>
    <w:rsid w:val="005E2325"/>
    <w:rsid w:val="006311F9"/>
    <w:rsid w:val="00666585"/>
    <w:rsid w:val="00760478"/>
    <w:rsid w:val="00825AFD"/>
    <w:rsid w:val="008A5432"/>
    <w:rsid w:val="009143E2"/>
    <w:rsid w:val="00923B41"/>
    <w:rsid w:val="00963374"/>
    <w:rsid w:val="00973E4E"/>
    <w:rsid w:val="00992FB0"/>
    <w:rsid w:val="009B0F73"/>
    <w:rsid w:val="009E0CAB"/>
    <w:rsid w:val="00B63996"/>
    <w:rsid w:val="00B74EBD"/>
    <w:rsid w:val="00BC627B"/>
    <w:rsid w:val="00C42FEB"/>
    <w:rsid w:val="00CD35BB"/>
    <w:rsid w:val="00D032CE"/>
    <w:rsid w:val="00D5599F"/>
    <w:rsid w:val="00DD06FA"/>
    <w:rsid w:val="00E87FB2"/>
    <w:rsid w:val="00EC46A0"/>
    <w:rsid w:val="00F21C81"/>
    <w:rsid w:val="00F40049"/>
    <w:rsid w:val="00F44D95"/>
    <w:rsid w:val="00F56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3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9E0CAB"/>
    <w:rPr>
      <w:rFonts w:ascii="Courier New" w:eastAsia="Courier New" w:hAnsi="Courier New" w:cs="Courier New"/>
      <w:color w:val="000000"/>
      <w:sz w:val="23"/>
      <w:szCs w:val="23"/>
      <w:shd w:val="clear" w:color="auto" w:fill="FFFFFF"/>
      <w:lang w:eastAsia="zh-CN"/>
    </w:rPr>
  </w:style>
  <w:style w:type="paragraph" w:styleId="BodyText">
    <w:name w:val="Body Text"/>
    <w:basedOn w:val="Normal"/>
    <w:link w:val="a"/>
    <w:rsid w:val="009E0CAB"/>
    <w:pPr>
      <w:widowControl w:val="0"/>
      <w:shd w:val="clear" w:color="auto" w:fill="FFFFFF"/>
      <w:spacing w:after="360" w:line="240" w:lineRule="atLeast"/>
      <w:jc w:val="right"/>
    </w:pPr>
    <w:rPr>
      <w:rFonts w:ascii="Courier New" w:eastAsia="Courier New" w:hAnsi="Courier New" w:cs="Courier New"/>
      <w:color w:val="000000"/>
      <w:sz w:val="23"/>
      <w:szCs w:val="23"/>
      <w:lang w:eastAsia="zh-CN"/>
    </w:rPr>
  </w:style>
  <w:style w:type="character" w:customStyle="1" w:styleId="1">
    <w:name w:val="Основной текст Знак1"/>
    <w:basedOn w:val="DefaultParagraphFont"/>
    <w:semiHidden/>
    <w:rsid w:val="009E0CAB"/>
    <w:rPr>
      <w:sz w:val="24"/>
      <w:szCs w:val="24"/>
    </w:rPr>
  </w:style>
  <w:style w:type="paragraph" w:styleId="BalloonText">
    <w:name w:val="Balloon Text"/>
    <w:basedOn w:val="Normal"/>
    <w:link w:val="a0"/>
    <w:rsid w:val="00973E4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973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B2B41-368C-493A-B594-77266580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