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E7781F">
      <w:pPr>
        <w:ind w:left="-567" w:firstLine="425"/>
        <w:jc w:val="right"/>
      </w:pPr>
      <w:r>
        <w:t>Дело № 5-91-338/2019</w:t>
      </w:r>
    </w:p>
    <w:p w:rsidR="00A77B3E" w:rsidP="00E7781F">
      <w:pPr>
        <w:ind w:left="-567" w:firstLine="425"/>
        <w:jc w:val="both"/>
      </w:pPr>
    </w:p>
    <w:p w:rsidR="00A77B3E" w:rsidP="00E7781F">
      <w:pPr>
        <w:ind w:left="-567" w:firstLine="425"/>
        <w:jc w:val="center"/>
      </w:pPr>
      <w:r>
        <w:t>ПОСТАНОВЛЕНИЕ</w:t>
      </w:r>
    </w:p>
    <w:p w:rsidR="00A77B3E" w:rsidP="00E7781F">
      <w:pPr>
        <w:ind w:left="-567" w:firstLine="425"/>
        <w:jc w:val="both"/>
      </w:pPr>
    </w:p>
    <w:p w:rsidR="00A77B3E" w:rsidP="00E7781F">
      <w:pPr>
        <w:ind w:left="-567" w:firstLine="425"/>
        <w:jc w:val="both"/>
      </w:pPr>
      <w:r>
        <w:t>город Феодосия                                                                                                  18 июля 2019 года</w:t>
      </w:r>
    </w:p>
    <w:p w:rsidR="00A77B3E" w:rsidP="00E7781F">
      <w:pPr>
        <w:ind w:left="-567" w:firstLine="425"/>
        <w:jc w:val="both"/>
      </w:pPr>
    </w:p>
    <w:p w:rsidR="00A77B3E" w:rsidP="00E7781F">
      <w:pPr>
        <w:ind w:left="-567" w:firstLine="425"/>
        <w:jc w:val="both"/>
      </w:pPr>
      <w:r>
        <w:t xml:space="preserve">И.о. мирового судьи судебного участка № 91 Феодосийского судебного района (городской </w:t>
      </w:r>
      <w:r>
        <w:t>округ Феодосия) Республики Крым - 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</w:t>
      </w:r>
      <w:r>
        <w:t>сти:</w:t>
      </w:r>
    </w:p>
    <w:p w:rsidR="00A77B3E" w:rsidP="00E7781F">
      <w:pPr>
        <w:ind w:left="-567" w:firstLine="425"/>
        <w:jc w:val="both"/>
      </w:pPr>
      <w:r>
        <w:t>фио</w:t>
      </w:r>
      <w:r>
        <w:t xml:space="preserve">, паспортные </w:t>
      </w:r>
      <w:r>
        <w:t>данныеадрес</w:t>
      </w:r>
      <w:r>
        <w:t xml:space="preserve">, гражданина Российской Федерации, работающего водителем наименование организации, женатого, имеющего на иждивении несовершеннолетнего ребенка, </w:t>
      </w:r>
      <w:r>
        <w:t>датар</w:t>
      </w:r>
      <w:r>
        <w:t>., зарегистрированного по адресу: адрес, проживающего по адресу: адрес, инв</w:t>
      </w:r>
      <w:r>
        <w:t xml:space="preserve">алидом 1 и 2 группы не являющийся, </w:t>
      </w:r>
    </w:p>
    <w:p w:rsidR="00A77B3E" w:rsidP="00E7781F">
      <w:pPr>
        <w:ind w:left="-567" w:firstLine="425"/>
        <w:jc w:val="both"/>
      </w:pPr>
      <w:r>
        <w:t xml:space="preserve">в совершении правонарушения, предусмотренного ч. 1 ст. 20.25 </w:t>
      </w:r>
      <w:r>
        <w:t>КоАП</w:t>
      </w:r>
      <w:r>
        <w:t xml:space="preserve"> РФ,</w:t>
      </w:r>
    </w:p>
    <w:p w:rsidR="00A77B3E" w:rsidP="00E7781F">
      <w:pPr>
        <w:ind w:left="-567" w:firstLine="425"/>
        <w:jc w:val="both"/>
      </w:pPr>
    </w:p>
    <w:p w:rsidR="00A77B3E" w:rsidP="00E7781F">
      <w:pPr>
        <w:ind w:left="-567" w:firstLine="425"/>
        <w:jc w:val="center"/>
      </w:pPr>
      <w:r>
        <w:t>УСТАНОВИЛ:</w:t>
      </w:r>
    </w:p>
    <w:p w:rsidR="00A77B3E" w:rsidP="00E7781F">
      <w:pPr>
        <w:ind w:left="-567" w:firstLine="425"/>
        <w:jc w:val="both"/>
      </w:pPr>
    </w:p>
    <w:p w:rsidR="00A77B3E" w:rsidP="00E7781F">
      <w:pPr>
        <w:ind w:left="-567" w:firstLine="425"/>
        <w:jc w:val="both"/>
      </w:pPr>
      <w:r>
        <w:t>фио</w:t>
      </w:r>
      <w:r>
        <w:t xml:space="preserve"> совершил административное правонарушение, предусмотренное                       ч. 1 ст. 20.25 </w:t>
      </w:r>
      <w:r>
        <w:t>КоАП</w:t>
      </w:r>
      <w:r>
        <w:t xml:space="preserve"> РФ - неуплата административного ш</w:t>
      </w:r>
      <w:r>
        <w:t xml:space="preserve">трафа в срок, предусмотренный </w:t>
      </w:r>
      <w:r>
        <w:t>КоАП</w:t>
      </w:r>
      <w:r>
        <w:t xml:space="preserve"> РФ при следующих обстоятельствах:</w:t>
      </w:r>
    </w:p>
    <w:p w:rsidR="00A77B3E" w:rsidP="00E7781F">
      <w:pPr>
        <w:ind w:left="-567" w:firstLine="425"/>
        <w:jc w:val="both"/>
      </w:pPr>
      <w:r>
        <w:t xml:space="preserve">дата в время </w:t>
      </w:r>
      <w:r>
        <w:t>фио</w:t>
      </w:r>
      <w:r>
        <w:t xml:space="preserve">, зарегистрированный по адресу: адрес, не уплатил административный штраф в размере сумма в установленный срок. В соответствии с постановлением по делу об административном </w:t>
      </w:r>
      <w:r>
        <w:t xml:space="preserve">правонарушении от дата № ПСРК 00410 о привлечении физического лица </w:t>
      </w:r>
      <w:r>
        <w:t>фио</w:t>
      </w:r>
      <w:r>
        <w:t xml:space="preserve"> по ч. 6 ст. 12.31.1 </w:t>
      </w:r>
      <w:r>
        <w:t>КоАП</w:t>
      </w:r>
      <w:r>
        <w:t xml:space="preserve"> РФ назначен административный штраф в размере сумма, чем нарушены требования ст. 32.2 ч. 1 </w:t>
      </w:r>
      <w:r>
        <w:t>КоАП</w:t>
      </w:r>
      <w:r>
        <w:t xml:space="preserve"> РФ.</w:t>
      </w:r>
    </w:p>
    <w:p w:rsidR="00A77B3E" w:rsidP="00E7781F">
      <w:pPr>
        <w:ind w:left="-567" w:firstLine="425"/>
        <w:jc w:val="both"/>
      </w:pPr>
      <w:r>
        <w:t>фио</w:t>
      </w:r>
      <w:r>
        <w:t xml:space="preserve"> вину в совершении инкриминируемого правонарушения признал</w:t>
      </w:r>
      <w:r>
        <w:t>, ходатайства суду не заявлял.</w:t>
      </w:r>
    </w:p>
    <w:p w:rsidR="00A77B3E" w:rsidP="00E7781F">
      <w:pPr>
        <w:ind w:left="-567" w:firstLine="425"/>
        <w:jc w:val="both"/>
      </w:pPr>
      <w:r>
        <w:t xml:space="preserve">Суд, исследовав материалы дела, считает вину </w:t>
      </w:r>
      <w:r>
        <w:t>фио</w:t>
      </w:r>
      <w:r>
        <w:t xml:space="preserve"> в совершении им административного правонарушения, предусмотренного ч. 1 ст. 20.25 </w:t>
      </w:r>
      <w:r>
        <w:t>КоАП</w:t>
      </w:r>
      <w:r>
        <w:t xml:space="preserve"> РФ полностью доказанной.</w:t>
      </w:r>
    </w:p>
    <w:p w:rsidR="00A77B3E" w:rsidP="00E7781F">
      <w:pPr>
        <w:ind w:left="-567" w:firstLine="425"/>
        <w:jc w:val="both"/>
      </w:pPr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</w:t>
      </w:r>
      <w:r>
        <w:t>одтверждается материалами дела, в том числе:</w:t>
      </w:r>
    </w:p>
    <w:p w:rsidR="00A77B3E" w:rsidP="00E7781F">
      <w:pPr>
        <w:ind w:left="-567" w:firstLine="425"/>
        <w:jc w:val="both"/>
      </w:pPr>
      <w:r>
        <w:t xml:space="preserve">- протоколом об административном правонарушении от дата № ПРК 00510 (л.д.1); </w:t>
      </w:r>
    </w:p>
    <w:p w:rsidR="00A77B3E" w:rsidP="00E7781F">
      <w:pPr>
        <w:ind w:left="-567" w:firstLine="425"/>
        <w:jc w:val="both"/>
      </w:pPr>
      <w:r>
        <w:t>- постановлением по делу об административном правонарушении от                        дата № ПСРК 00410 (л.д. 5-6).</w:t>
      </w:r>
    </w:p>
    <w:p w:rsidR="00A77B3E" w:rsidP="00E7781F">
      <w:pPr>
        <w:ind w:left="-567" w:firstLine="425"/>
        <w:jc w:val="both"/>
      </w:pPr>
      <w:r>
        <w:t>Достоверность выш</w:t>
      </w:r>
      <w:r>
        <w:t>еуказанных доказательств не вызывает у суда сомнений,                        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</w:t>
      </w:r>
      <w:r>
        <w:t xml:space="preserve"> привлечении к административной ответственности</w:t>
      </w:r>
    </w:p>
    <w:p w:rsidR="00A77B3E" w:rsidP="00E7781F">
      <w:pPr>
        <w:ind w:left="-567" w:firstLine="425"/>
        <w:jc w:val="both"/>
      </w:pPr>
      <w:r>
        <w:t>соблюдены.</w:t>
      </w:r>
    </w:p>
    <w:p w:rsidR="00A77B3E" w:rsidP="00E7781F">
      <w:pPr>
        <w:ind w:left="-567" w:firstLine="425"/>
        <w:jc w:val="both"/>
      </w:pPr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полностью нашла свое подтвер</w:t>
      </w:r>
      <w:r>
        <w:t xml:space="preserve">ждение при рассмотрении дела, так как он совершил - неуплату административного штрафа в срок, предусмотренный </w:t>
      </w:r>
      <w:r>
        <w:t>КоАП</w:t>
      </w:r>
      <w:r>
        <w:t xml:space="preserve"> РФ.</w:t>
      </w:r>
    </w:p>
    <w:p w:rsidR="00A77B3E" w:rsidP="00E7781F">
      <w:pPr>
        <w:ind w:left="-567" w:firstLine="425"/>
        <w:jc w:val="both"/>
      </w:pPr>
      <w:r>
        <w:t>При назначении наказания в соответствии со ст. 4.1-4.3 Кодекса Российской Федерации об административных правонарушениях, суд учитывает тя</w:t>
      </w:r>
      <w:r>
        <w:t>жесть содеянного, данные о личности правонарушителя.</w:t>
      </w:r>
    </w:p>
    <w:p w:rsidR="00A77B3E" w:rsidP="00E7781F">
      <w:pPr>
        <w:ind w:left="-567" w:firstLine="425"/>
        <w:jc w:val="both"/>
      </w:pPr>
      <w:r>
        <w:t xml:space="preserve">Обстоятельством, смягчающим административную ответственность </w:t>
      </w:r>
      <w:r>
        <w:t>фио</w:t>
      </w:r>
      <w:r>
        <w:t xml:space="preserve">, суд признает раскаяние в содеянном, наличие на иждивении несовершеннолетнего ребенка, </w:t>
      </w:r>
      <w:r>
        <w:t>датар</w:t>
      </w:r>
      <w:r>
        <w:t xml:space="preserve">., обстоятельств, отягчающих административную </w:t>
      </w:r>
      <w:r>
        <w:t>ответственность - судом не установлено.</w:t>
      </w:r>
    </w:p>
    <w:p w:rsidR="00A77B3E" w:rsidP="00E7781F">
      <w:pPr>
        <w:ind w:left="-567" w:firstLine="425"/>
        <w:jc w:val="both"/>
      </w:pPr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штрафа, предусмотренного санкцией ст. 20.25 ч. 1 </w:t>
      </w:r>
      <w:r>
        <w:t>КоАП</w:t>
      </w:r>
      <w:r>
        <w:t xml:space="preserve"> РФ.</w:t>
      </w:r>
    </w:p>
    <w:p w:rsidR="00A77B3E" w:rsidP="00E7781F">
      <w:pPr>
        <w:ind w:left="-567" w:firstLine="425"/>
        <w:jc w:val="both"/>
      </w:pPr>
      <w:r>
        <w:t xml:space="preserve">На основании изложенного, руководствуясь ст.ст. 20.25 ч. 1, 29.9, 29.10 </w:t>
      </w:r>
      <w:r>
        <w:t>КоАП</w:t>
      </w:r>
      <w:r>
        <w:t xml:space="preserve"> </w:t>
      </w:r>
      <w:r>
        <w:t>РФ мировой судья,-</w:t>
      </w:r>
    </w:p>
    <w:p w:rsidR="00A77B3E" w:rsidP="00E7781F">
      <w:pPr>
        <w:ind w:left="-567" w:firstLine="425"/>
        <w:jc w:val="both"/>
      </w:pPr>
    </w:p>
    <w:p w:rsidR="00A77B3E" w:rsidP="00E7781F">
      <w:pPr>
        <w:ind w:left="-567" w:firstLine="425"/>
        <w:jc w:val="center"/>
      </w:pPr>
      <w:r>
        <w:t>ПОСТАНОВИЛ:</w:t>
      </w:r>
    </w:p>
    <w:p w:rsidR="00A77B3E" w:rsidP="00E7781F">
      <w:pPr>
        <w:ind w:left="-567" w:firstLine="425"/>
        <w:jc w:val="both"/>
      </w:pPr>
    </w:p>
    <w:p w:rsidR="00A77B3E" w:rsidP="00E7781F">
      <w:pPr>
        <w:ind w:left="-567" w:firstLine="425"/>
        <w:jc w:val="both"/>
      </w:pPr>
      <w:r>
        <w:t>фио</w:t>
      </w:r>
      <w:r>
        <w:t xml:space="preserve"> признать виновным в совершении правонарушения, предусмотренного ч. 1 ст. 20.25 </w:t>
      </w:r>
      <w:r>
        <w:t>КоАП</w:t>
      </w:r>
      <w:r>
        <w:t xml:space="preserve"> РФ и подвергнуть наказанию в виде административного штрафа в размере сумма.</w:t>
      </w:r>
    </w:p>
    <w:p w:rsidR="00A77B3E" w:rsidP="00E7781F">
      <w:pPr>
        <w:ind w:left="-567" w:firstLine="425"/>
        <w:jc w:val="both"/>
      </w:pPr>
      <w:r>
        <w:t xml:space="preserve">Реквизиты для оплаты штрафа: получатель штрафа: УФК по </w:t>
      </w:r>
      <w:r>
        <w:t xml:space="preserve">Республике Крым (Крымское Межрегиональное управление государственного автодорожного надзора (Крымское МУГАДН), ИНН: телефон, КПП: телефон, ОКТМО: телефон,                        БИК: телефон, </w:t>
      </w:r>
      <w:r>
        <w:t>р</w:t>
      </w:r>
      <w:r>
        <w:t xml:space="preserve">/с 40101810335100010001, КБК: телефон </w:t>
      </w:r>
      <w:r>
        <w:t>телефон</w:t>
      </w:r>
      <w:r>
        <w:t>, УИН: 10675402176</w:t>
      </w:r>
      <w:r>
        <w:t>010181201, наименование банка получателя: Отделение Республика Крым г.Симферополь.</w:t>
      </w:r>
    </w:p>
    <w:p w:rsidR="00A77B3E" w:rsidP="00E7781F">
      <w:pPr>
        <w:ind w:left="-567" w:firstLine="425"/>
        <w:jc w:val="both"/>
      </w:pPr>
      <w:r>
        <w:t xml:space="preserve">Разъяснить </w:t>
      </w:r>
      <w:r>
        <w:t>фио</w:t>
      </w:r>
      <w:r>
        <w:t xml:space="preserve">, что в соответствии с ч. 1 ст. 20.25 </w:t>
      </w:r>
      <w:r>
        <w:t>КоАП</w:t>
      </w:r>
      <w:r>
        <w:t xml:space="preserve"> РФ неуплата                       штрафа в 60-дневный срок с момента вступления постановления в законную силу, влече</w:t>
      </w:r>
      <w:r>
        <w:t xml:space="preserve">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                          арест на срок до пятнадцати суток, либо обязательные работы на срок до </w:t>
      </w:r>
      <w:r>
        <w:t>пятидесяти часов.</w:t>
      </w:r>
    </w:p>
    <w:p w:rsidR="00A77B3E" w:rsidP="00E7781F">
      <w:pPr>
        <w:ind w:left="-567" w:firstLine="425"/>
        <w:jc w:val="both"/>
      </w:pPr>
      <w:r>
        <w:t>Оригинал квитанции об оплате административного штрафа представить на судебный участок 91 Феодосийского судебного района (городской округ Феодосия) Республики Крым.</w:t>
      </w:r>
    </w:p>
    <w:p w:rsidR="00A77B3E" w:rsidP="00E7781F">
      <w:pPr>
        <w:ind w:left="-567" w:firstLine="425"/>
        <w:jc w:val="both"/>
      </w:pPr>
      <w:r>
        <w:t>Постановление может быть обжаловано в течение 10 суток со дня вручения или</w:t>
      </w:r>
      <w:r>
        <w:t xml:space="preserve"> получения копии настоящего постановления в Феодосийский городской суд Республики Крым.  </w:t>
      </w:r>
    </w:p>
    <w:p w:rsidR="00A77B3E" w:rsidP="00E7781F">
      <w:pPr>
        <w:ind w:left="-567" w:firstLine="425"/>
        <w:jc w:val="both"/>
      </w:pPr>
    </w:p>
    <w:p w:rsidR="00A77B3E" w:rsidP="00E7781F">
      <w:pPr>
        <w:ind w:left="-567" w:firstLine="425"/>
        <w:jc w:val="both"/>
      </w:pPr>
      <w:r>
        <w:t>Мировой судья:                                                                   Г.А. Ярошенко</w:t>
      </w:r>
    </w:p>
    <w:p w:rsidR="00A77B3E" w:rsidP="00E7781F">
      <w:pPr>
        <w:ind w:left="-567" w:firstLine="425"/>
        <w:jc w:val="both"/>
      </w:pPr>
    </w:p>
    <w:p w:rsidR="00A77B3E" w:rsidP="00E7781F">
      <w:pPr>
        <w:ind w:left="-567" w:firstLine="425"/>
        <w:jc w:val="both"/>
      </w:pPr>
    </w:p>
    <w:sectPr w:rsidSect="00E7781F">
      <w:pgSz w:w="12240" w:h="15840"/>
      <w:pgMar w:top="568" w:right="758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31C9"/>
    <w:rsid w:val="00A77B3E"/>
    <w:rsid w:val="00BE31C9"/>
    <w:rsid w:val="00E778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31C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