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7F34B4">
      <w:pPr>
        <w:ind w:left="-567" w:firstLine="283"/>
        <w:jc w:val="right"/>
      </w:pPr>
      <w:r>
        <w:t>Дело № 5-91-357/2019</w:t>
      </w:r>
    </w:p>
    <w:p w:rsidR="00A77B3E" w:rsidP="007F34B4">
      <w:pPr>
        <w:ind w:left="-567" w:firstLine="283"/>
        <w:jc w:val="center"/>
      </w:pPr>
    </w:p>
    <w:p w:rsidR="00A77B3E" w:rsidP="007F34B4">
      <w:pPr>
        <w:ind w:left="-567" w:firstLine="283"/>
        <w:jc w:val="center"/>
      </w:pPr>
      <w:r>
        <w:t>П О С Т А Н О В Л Е Н И Е</w:t>
      </w:r>
    </w:p>
    <w:p w:rsidR="00A77B3E" w:rsidP="007F34B4">
      <w:pPr>
        <w:ind w:left="-567" w:firstLine="283"/>
        <w:jc w:val="both"/>
      </w:pPr>
    </w:p>
    <w:p w:rsidR="00A77B3E" w:rsidP="007F34B4">
      <w:pPr>
        <w:ind w:left="-567" w:firstLine="283"/>
        <w:jc w:val="both"/>
      </w:pPr>
      <w:r>
        <w:t xml:space="preserve">город Феодосия                                                                                                     18 июля 2019 года </w:t>
      </w:r>
    </w:p>
    <w:p w:rsidR="00A77B3E" w:rsidP="007F34B4">
      <w:pPr>
        <w:ind w:left="-567" w:firstLine="283"/>
        <w:jc w:val="both"/>
      </w:pPr>
    </w:p>
    <w:p w:rsidR="00A77B3E" w:rsidP="007F34B4">
      <w:pPr>
        <w:ind w:left="-567" w:firstLine="283"/>
        <w:jc w:val="both"/>
      </w:pPr>
      <w:r>
        <w:t xml:space="preserve">И.о. мирового судьи судебного участка № 91 Феодосийского судебного </w:t>
      </w:r>
      <w:r>
        <w:t>района (городской округ Феодосия) Республики Крым - 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</w:t>
      </w:r>
      <w:r>
        <w:t>ивной ответственности:</w:t>
      </w:r>
    </w:p>
    <w:p w:rsidR="00A77B3E" w:rsidP="007F34B4">
      <w:pPr>
        <w:ind w:left="-567" w:firstLine="283"/>
        <w:jc w:val="both"/>
      </w:pPr>
      <w:r>
        <w:t>фио</w:t>
      </w:r>
      <w:r>
        <w:t>, паспортные данные, гражданина Российской Федерации,  не официально трудоустроенного, холостого, зарегистрированного и проживающего по адресу: Республика Крым, г. Феодосия, адрес, инвалидом 1 и 2 группы не являющийся,</w:t>
      </w:r>
    </w:p>
    <w:p w:rsidR="00A77B3E" w:rsidP="007F34B4">
      <w:pPr>
        <w:ind w:left="-567" w:firstLine="283"/>
        <w:jc w:val="both"/>
      </w:pPr>
      <w:r>
        <w:t>в совершени</w:t>
      </w:r>
      <w:r>
        <w:t xml:space="preserve">и правонарушения, предусмотренного ст. 12.8 ч.3   </w:t>
      </w:r>
      <w:r>
        <w:t>КоАП</w:t>
      </w:r>
      <w:r>
        <w:t xml:space="preserve"> РФ,</w:t>
      </w:r>
    </w:p>
    <w:p w:rsidR="00A77B3E" w:rsidP="007F34B4">
      <w:pPr>
        <w:ind w:left="-567" w:firstLine="283"/>
        <w:jc w:val="both"/>
      </w:pPr>
    </w:p>
    <w:p w:rsidR="00A77B3E" w:rsidP="007F34B4">
      <w:pPr>
        <w:ind w:left="-567" w:firstLine="283"/>
        <w:jc w:val="center"/>
      </w:pPr>
      <w:r>
        <w:t>У С Т А Н О В И Л:</w:t>
      </w:r>
    </w:p>
    <w:p w:rsidR="00A77B3E" w:rsidP="007F34B4">
      <w:pPr>
        <w:ind w:left="-567" w:firstLine="283"/>
        <w:jc w:val="both"/>
      </w:pPr>
    </w:p>
    <w:p w:rsidR="00A77B3E" w:rsidP="007F34B4">
      <w:pPr>
        <w:ind w:left="-567" w:firstLine="283"/>
        <w:jc w:val="both"/>
      </w:pPr>
      <w:r>
        <w:t>фио</w:t>
      </w:r>
      <w:r>
        <w:t xml:space="preserve"> совершил административное правонарушение, предусмотренное ч.3 ст. 12.8 </w:t>
      </w:r>
      <w:r>
        <w:t>КоАП</w:t>
      </w:r>
      <w:r>
        <w:t xml:space="preserve"> РФ – управление транспортным средством водителем, находящимся в состоянии опьянения и не имеющим</w:t>
      </w:r>
      <w:r>
        <w:t xml:space="preserve"> права управления транспортными средствами, если такие действия не содержат уголовно наказуемого деяния, при следующих обстоятельствах.</w:t>
      </w:r>
    </w:p>
    <w:p w:rsidR="00A77B3E" w:rsidP="007F34B4">
      <w:pPr>
        <w:ind w:left="-567" w:firstLine="283"/>
        <w:jc w:val="both"/>
      </w:pPr>
      <w:r>
        <w:tab/>
        <w:t xml:space="preserve">дата в время в г. Феодосия, адрес, </w:t>
      </w:r>
      <w:r>
        <w:t>фио</w:t>
      </w:r>
      <w:r>
        <w:t>, не имеющий права управления транспортным средством, управлял мопедом марка авто</w:t>
      </w:r>
      <w:r>
        <w:t xml:space="preserve">мобиля, без государственного регистрационного знака, в состоянии алкогольного опьянения, чем нарушил п.п. 2.1.1, 2.7 ПДД РФ. Такие действия не содержат уголовно наказуемое деяние. </w:t>
      </w:r>
    </w:p>
    <w:p w:rsidR="00A77B3E" w:rsidP="007F34B4">
      <w:pPr>
        <w:ind w:left="-567" w:firstLine="283"/>
        <w:jc w:val="both"/>
      </w:pPr>
      <w:r>
        <w:t>фио</w:t>
      </w:r>
      <w:r>
        <w:t xml:space="preserve"> в судебном заседании вину в совершении правонарушения признал, ходатайс</w:t>
      </w:r>
      <w:r>
        <w:t>тв суду не заявлял.</w:t>
      </w:r>
    </w:p>
    <w:p w:rsidR="00A77B3E" w:rsidP="007F34B4">
      <w:pPr>
        <w:ind w:left="-567" w:firstLine="283"/>
        <w:jc w:val="both"/>
      </w:pPr>
      <w:r>
        <w:t xml:space="preserve">Суд, исследовав материалы дела, считает вину </w:t>
      </w:r>
      <w:r>
        <w:t>фио</w:t>
      </w:r>
      <w:r>
        <w:t xml:space="preserve"> в совершении им административного правонарушения, предусмотренного ст. 12.8 ч. 3 </w:t>
      </w:r>
      <w:r>
        <w:t>КоАП</w:t>
      </w:r>
      <w:r>
        <w:t xml:space="preserve"> РФ, полностью доказанной. </w:t>
      </w:r>
    </w:p>
    <w:p w:rsidR="00A77B3E" w:rsidP="007F34B4">
      <w:pPr>
        <w:ind w:left="-567" w:firstLine="283"/>
        <w:jc w:val="both"/>
      </w:pPr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</w:t>
      </w:r>
      <w:r>
        <w:t xml:space="preserve">тся материалами дела, в том числе: </w:t>
      </w:r>
    </w:p>
    <w:p w:rsidR="00A77B3E" w:rsidP="007F34B4">
      <w:pPr>
        <w:ind w:left="-567" w:firstLine="283"/>
        <w:jc w:val="both"/>
      </w:pPr>
      <w:r>
        <w:t>- протоколом об административном правонарушении 82 АП № 031314 от дата (л.д.1);</w:t>
      </w:r>
    </w:p>
    <w:p w:rsidR="00A77B3E" w:rsidP="007F34B4">
      <w:pPr>
        <w:ind w:left="-567" w:firstLine="283"/>
        <w:jc w:val="both"/>
      </w:pPr>
      <w:r>
        <w:t>- протоколом об отстранении от управления транспортным средством 82 ОТ № 007388 от дата (л.д.2);</w:t>
      </w:r>
    </w:p>
    <w:p w:rsidR="00A77B3E" w:rsidP="007F34B4">
      <w:pPr>
        <w:ind w:left="-567" w:firstLine="283"/>
        <w:jc w:val="both"/>
      </w:pPr>
      <w:r>
        <w:t>- актом освидетельствования на состояние ал</w:t>
      </w:r>
      <w:r>
        <w:t>когольного опьянения 82 АО № 001924 от дата (л.д.3);</w:t>
      </w:r>
    </w:p>
    <w:p w:rsidR="00A77B3E" w:rsidP="007F34B4">
      <w:pPr>
        <w:ind w:left="-567" w:firstLine="283"/>
        <w:jc w:val="both"/>
      </w:pPr>
      <w:r>
        <w:t>- выпиской из базы ГИБДД (л.д.5-6);</w:t>
      </w:r>
    </w:p>
    <w:p w:rsidR="00A77B3E" w:rsidP="007F34B4">
      <w:pPr>
        <w:ind w:left="-567" w:firstLine="283"/>
        <w:jc w:val="both"/>
      </w:pPr>
      <w:r>
        <w:t>- видеозаписью (л.д.8).</w:t>
      </w:r>
    </w:p>
    <w:p w:rsidR="00A77B3E" w:rsidP="007F34B4">
      <w:pPr>
        <w:ind w:left="-567" w:firstLine="283"/>
        <w:jc w:val="both"/>
      </w:pPr>
      <w:r>
        <w:t>Достоверность вышеуказанных доказательств не вызывает у суда сомнений, поскольку они не противоречивы и согласуются между собой. Материал об ад</w:t>
      </w:r>
      <w:r>
        <w:t xml:space="preserve">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 w:rsidP="007F34B4">
      <w:pPr>
        <w:ind w:left="-567" w:firstLine="283"/>
        <w:jc w:val="both"/>
      </w:pPr>
      <w:r>
        <w:t xml:space="preserve">В силу ст. 26.2 </w:t>
      </w:r>
      <w:r>
        <w:t>КоАП</w:t>
      </w:r>
      <w:r>
        <w:t xml:space="preserve"> РФ доказательствами по делу об административном правонарушении являю</w:t>
      </w:r>
      <w:r>
        <w:t>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</w:t>
      </w:r>
      <w:r>
        <w:t>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</w:t>
      </w:r>
      <w:r>
        <w:t>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Не допускается исполь</w:t>
      </w:r>
      <w:r>
        <w:t xml:space="preserve">зование доказательств по делу об административном правонарушении, полученных с </w:t>
      </w:r>
      <w:r>
        <w:t>нарушением закона, в том числе доказательств, полученных при проведении проверки в ходе осуществления государственного контроля (надзора) и муниципального контроля.</w:t>
      </w:r>
    </w:p>
    <w:p w:rsidR="00A77B3E" w:rsidP="007F34B4">
      <w:pPr>
        <w:ind w:left="-567" w:firstLine="283"/>
        <w:jc w:val="both"/>
      </w:pPr>
      <w:r>
        <w:t>По мнению су</w:t>
      </w:r>
      <w:r>
        <w:t>да представленные доказательства являются относимыми и допустимыми, поскольку они получены в соответствии с требованиями закона и не вызывают сомнений.</w:t>
      </w:r>
    </w:p>
    <w:p w:rsidR="00A77B3E" w:rsidP="007F34B4">
      <w:pPr>
        <w:ind w:left="-567" w:firstLine="283"/>
        <w:jc w:val="both"/>
      </w:pPr>
      <w:r>
        <w:t xml:space="preserve">Согласно п. 2.7 Правил дорожного движения, утвержденного постановление Правительства РФ от дата N 1090, </w:t>
      </w:r>
      <w:r>
        <w:t>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</w:t>
      </w:r>
      <w:r>
        <w:t>пасность движения.</w:t>
      </w:r>
    </w:p>
    <w:p w:rsidR="00A77B3E" w:rsidP="007F34B4">
      <w:pPr>
        <w:ind w:left="-567" w:firstLine="283"/>
        <w:jc w:val="both"/>
      </w:pPr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предусмотренного ст. 12.8 ч. 3 Кодекса РФ об административных правонарушениях, полностью нашла свое подтверждение при рассмотрении дела, так как он совершил – управле</w:t>
      </w:r>
      <w:r>
        <w:t>ние транспортным средством водителем, находящимся в состоянии опьянения и не имеющим права управления транспортными средствами, если такие действия не содержат уголовно наказуемого деяния.</w:t>
      </w:r>
    </w:p>
    <w:p w:rsidR="00A77B3E" w:rsidP="007F34B4">
      <w:pPr>
        <w:ind w:left="-567" w:firstLine="283"/>
        <w:jc w:val="both"/>
      </w:pPr>
      <w:r>
        <w:t>При назначении наказания в соответствии со ст. 4.1-4.3 Кодекса РФ о</w:t>
      </w:r>
      <w:r>
        <w:t xml:space="preserve">б административных правонарушениях, суд учитывает тяжесть содеянного, данные о личности правонарушителя, смягчающее обстоятельство – признание вины, раскаяние в содеянном, отсутствие отягчающих обстоятельств.     </w:t>
      </w:r>
    </w:p>
    <w:p w:rsidR="00A77B3E" w:rsidP="007F34B4">
      <w:pPr>
        <w:ind w:left="-567" w:firstLine="283"/>
        <w:jc w:val="both"/>
      </w:pPr>
      <w:r>
        <w:tab/>
        <w:t>При таких обстоятельствах суд считает нео</w:t>
      </w:r>
      <w:r>
        <w:t xml:space="preserve">бходимым назначить </w:t>
      </w:r>
      <w:r>
        <w:t>фио</w:t>
      </w:r>
      <w:r>
        <w:t xml:space="preserve"> наказание в виде административного ареста, предусмотренного санкцией ст. 12.8 ч. 3 </w:t>
      </w:r>
      <w:r>
        <w:t>КоАП</w:t>
      </w:r>
      <w:r>
        <w:t xml:space="preserve"> РФ.</w:t>
      </w:r>
    </w:p>
    <w:p w:rsidR="00A77B3E" w:rsidP="007F34B4">
      <w:pPr>
        <w:ind w:left="-567" w:firstLine="283"/>
        <w:jc w:val="both"/>
      </w:pPr>
      <w:r>
        <w:t xml:space="preserve">На основании изложенного, руководствуясь ст.ст. 12.8 ч.3, 29.9, 29.10 </w:t>
      </w:r>
      <w:r>
        <w:t>КоАП</w:t>
      </w:r>
      <w:r>
        <w:t xml:space="preserve"> РФ мировой судья,</w:t>
      </w:r>
    </w:p>
    <w:p w:rsidR="00A77B3E" w:rsidP="007F34B4">
      <w:pPr>
        <w:ind w:left="-567" w:firstLine="283"/>
        <w:jc w:val="both"/>
      </w:pPr>
    </w:p>
    <w:p w:rsidR="00A77B3E" w:rsidP="007F34B4">
      <w:pPr>
        <w:ind w:left="-567" w:firstLine="283"/>
        <w:jc w:val="center"/>
      </w:pPr>
      <w:r>
        <w:t>ПОСТАНОВИЛ:</w:t>
      </w:r>
    </w:p>
    <w:p w:rsidR="00A77B3E" w:rsidP="007F34B4">
      <w:pPr>
        <w:ind w:left="-567" w:firstLine="283"/>
        <w:jc w:val="both"/>
      </w:pPr>
    </w:p>
    <w:p w:rsidR="00A77B3E" w:rsidP="007F34B4">
      <w:pPr>
        <w:ind w:left="-567" w:firstLine="283"/>
        <w:jc w:val="both"/>
      </w:pPr>
      <w:r>
        <w:t>фио</w:t>
      </w:r>
      <w:r>
        <w:t xml:space="preserve"> признать виновным в совершении</w:t>
      </w:r>
      <w:r>
        <w:t xml:space="preserve"> правонарушения, предусмотренного ст. 12.8 ч. 3 </w:t>
      </w:r>
      <w:r>
        <w:t>КоАП</w:t>
      </w:r>
      <w:r>
        <w:t xml:space="preserve"> РФ и подвергнуть наказанию в виде административного ареста сроком на 10 (десять) суток.</w:t>
      </w:r>
    </w:p>
    <w:p w:rsidR="00A77B3E" w:rsidP="007F34B4">
      <w:pPr>
        <w:ind w:left="-567" w:firstLine="283"/>
        <w:jc w:val="both"/>
      </w:pPr>
      <w:r>
        <w:t>Срок административного наказания исчислять с момента задержания.</w:t>
      </w:r>
    </w:p>
    <w:p w:rsidR="00A77B3E" w:rsidP="007F34B4">
      <w:pPr>
        <w:ind w:left="-567" w:firstLine="283"/>
        <w:jc w:val="both"/>
      </w:pPr>
      <w:r>
        <w:t>Постановление может быть обжаловано в течение 10 с</w:t>
      </w:r>
      <w:r>
        <w:t xml:space="preserve">уток со дня вручения или получения копии настоящего постановления в Феодосийский городской суд Республики Крым.  </w:t>
      </w:r>
    </w:p>
    <w:p w:rsidR="00A77B3E" w:rsidP="007F34B4">
      <w:pPr>
        <w:ind w:left="-567" w:firstLine="283"/>
        <w:jc w:val="both"/>
      </w:pPr>
    </w:p>
    <w:p w:rsidR="00A77B3E" w:rsidP="007F34B4">
      <w:pPr>
        <w:ind w:left="-567" w:firstLine="283"/>
        <w:jc w:val="both"/>
      </w:pPr>
      <w:r>
        <w:t>Мировой судья:                                                               Г.А. Ярошенко</w:t>
      </w:r>
    </w:p>
    <w:p w:rsidR="00A77B3E" w:rsidP="007F34B4">
      <w:pPr>
        <w:ind w:left="-567" w:firstLine="283"/>
        <w:jc w:val="both"/>
      </w:pPr>
    </w:p>
    <w:p w:rsidR="00A77B3E" w:rsidP="007F34B4">
      <w:pPr>
        <w:ind w:left="-567" w:firstLine="283"/>
        <w:jc w:val="both"/>
      </w:pPr>
    </w:p>
    <w:sectPr w:rsidSect="007F34B4">
      <w:pgSz w:w="12240" w:h="15840"/>
      <w:pgMar w:top="567" w:right="758" w:bottom="567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05A2"/>
    <w:rsid w:val="003605A2"/>
    <w:rsid w:val="007F34B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605A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