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3</w:t>
      </w:r>
    </w:p>
    <w:p w:rsidR="00A77B3E"/>
    <w:p w:rsidR="00A77B3E">
      <w:r>
        <w:tab/>
        <w:tab/>
        <w:tab/>
        <w:tab/>
        <w:tab/>
        <w:tab/>
        <w:tab/>
        <w:t xml:space="preserve">       УИД   91MS0091-телефон-телефон</w:t>
      </w:r>
    </w:p>
    <w:p w:rsidR="00A77B3E">
      <w:r>
        <w:t xml:space="preserve"> Дело № 5-91-401/2026</w:t>
      </w:r>
    </w:p>
    <w:p w:rsidR="00A77B3E"/>
    <w:p w:rsidR="00A77B3E">
      <w:r>
        <w:t xml:space="preserve">   П О С Т А Н О В Л Е Н И Е</w:t>
      </w:r>
    </w:p>
    <w:p w:rsidR="00A77B3E"/>
    <w:p w:rsidR="00A77B3E">
      <w:r>
        <w:t>адрес</w:t>
        <w:tab/>
        <w:tab/>
        <w:t xml:space="preserve">      </w:t>
        <w:tab/>
        <w:t xml:space="preserve">                        дата</w:t>
      </w:r>
    </w:p>
    <w:p w:rsidR="00A77B3E"/>
    <w:p w:rsidR="00A77B3E">
      <w:r>
        <w:t xml:space="preserve">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с участием лица, в отношении которого ведется производство по делу об административном правонарушении фио,       </w:t>
      </w:r>
    </w:p>
    <w:p w:rsidR="00A77B3E">
      <w:r>
        <w:t xml:space="preserve">рассмотрев в открытом судебном заседании  материалы дела об административном правонарушении в отношении: </w:t>
      </w:r>
    </w:p>
    <w:p w:rsidR="00A77B3E">
      <w:r>
        <w:t xml:space="preserve">фио, паспортные данные, гражданин Российской Федерации,  паспортные данные, дата выдачи дата, зарегистрированного по адресу: адрес, </w:t>
      </w:r>
    </w:p>
    <w:p w:rsidR="00A77B3E">
      <w:r>
        <w:t xml:space="preserve">привлекаемого к административной ответственности по ч. 2 ст. 12.7 КоАП РФ, </w:t>
      </w:r>
    </w:p>
    <w:p w:rsidR="00A77B3E"/>
    <w:p w:rsidR="00A77B3E">
      <w:r>
        <w:t>УСТАНОВИЛ:</w:t>
      </w:r>
    </w:p>
    <w:p w:rsidR="00A77B3E"/>
    <w:p w:rsidR="00A77B3E">
      <w:r>
        <w:t xml:space="preserve">фио совершил правонарушение, предусмотренное ч. 2 ст.12.7  Кодекса РФ об административных правонарушениях - управление транспортным средством водителем, лишенным права управления транспортными средствами, при следующих обстоятельствах:  </w:t>
      </w:r>
    </w:p>
    <w:p w:rsidR="00A77B3E">
      <w:r>
        <w:t xml:space="preserve">           в время дата на адрес наименование организацииадрес Степной адрес, в нарушение п. 2.1.1 ПДД РФ, водитель фио управлял транспортным средством – Мотоцикл Рейсер РС 110М,  без г.н., будучи лишенным права управления транспортным средством.</w:t>
      </w:r>
    </w:p>
    <w:p w:rsidR="00A77B3E">
      <w:r>
        <w:t xml:space="preserve">В судебном заседании фио вину в совершенном преступлении не признал, а также пояснил, что не управлял транспортным средством, а находился рядом с мотоциклом, и пил пиво. Доказательств факта управления не имеется. </w:t>
      </w:r>
    </w:p>
    <w:p w:rsidR="00A77B3E">
      <w:r>
        <w:t xml:space="preserve">В судебном заседании инспектор ДПС ГИБДД ОМВД России по адрес фио подтвердил обстоятельства указанные в рапорте, а именно что дата при надзоре за дорожным движением совместно с лейтенантом полиции фио на адрес наименование организации, адрес был выявлен факт управления транспортным средством мотоциклом Рейсер РС 110Н без г.н., объем дв.110СМ3, водителем фио, паспортные данные. При проверке документов установлено, что фио по приговору суда, лишен права управления транспортным средством сроком на 24 месяца. фио были разъяснены ст. 51 Конституции РФ и ст. 25.1 КоАП РФ, и в соответствии со ст. 72.12 КоАП РФ, он был отстранен от управления транспортным средством. Впоследствии в отношении водителя фио составлен в его присутствии протокол об АП по ч. 2 ст. 12.7 КоАП РФ.   </w:t>
      </w:r>
    </w:p>
    <w:p w:rsidR="00A77B3E">
      <w:r>
        <w:t xml:space="preserve">Выслушав участников процесса, исследовав материалы дела, суд пришел  к следующим выводам.   </w:t>
      </w:r>
    </w:p>
    <w:p w:rsidR="00A77B3E">
      <w:r>
        <w:t xml:space="preserve">Наличие события административного правонарушения, предусмотренного  ч. 2 ст. 12.7 КоАП РФ, и виновность фио в его совершении подтверждается протоколом 82 АП № 313365 от дата по ч. 2 ст. 12.7 КоАП РФ в отношении фио; протоколом 82 ОТ № 085479 об отстранении от управления транспортным средством от дата; протоколом 61 ЕР № 019660 о доставлении; протоколом о задержании транспортного средства от дата; рапортом инспектора фио от дата; объяснением фио от дата в которых в частности указано: что «после употребления алкоголя он сел за руль мотоцикла, где стал выезжать от магазина, и меня остановили сотрудники ДПС адрес. После остановки сотрудники ДПС заподозрили меня, что я нахожусь в состоянии опьянения, где предложили мне пройти медицинское освидетельствования, на что я отказался, так как не отрицал, что выпил спиртное. Вину признаю в полном объеме в чем я раскаиваюсь»;  и иными представленными по делу доказательствами, достоверность которых не вызывает у суда сомнений, поскольку они не противоречивы и согласуются между собой. </w:t>
      </w:r>
    </w:p>
    <w:p w:rsidR="00A77B3E">
      <w:r>
        <w:t xml:space="preserve">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 </w:t>
      </w:r>
    </w:p>
    <w:p w:rsidR="00A77B3E">
      <w:r>
        <w:t xml:space="preserve">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 </w:t>
      </w:r>
    </w:p>
    <w:p w:rsidR="00A77B3E">
      <w:r>
        <w:t>Доводы фио о том, что транспортным средством фио не управлял, отклоняются судом, поскольку эти доводы представляют собой выбранный способ защиты, опровергаются объяснениями фио от дата, показания инспектора фио, а также имеющимися в материалах дела доказательствами.</w:t>
      </w:r>
    </w:p>
    <w:p w:rsidR="00A77B3E">
      <w:r>
        <w:t>При изложенных данных и с учетом положений частей 1 и 4 статьи 1.5 Кодекса Российской Федерации об административных правонарушениях возможно прийти к безусловному выводу о том, что наличие состава вменяемого фио  административного правонарушения по ч. 2 ст. 12.7 КоАП РФ, в его действиях является доказанным.</w:t>
      </w:r>
    </w:p>
    <w:p w:rsidR="00A77B3E">
      <w:r>
        <w:t>С учетом вышеизложенного, суд пришел к выводу, что вышеуказанные доводы,  направлены на избежание административной ответственности фио, предусмотренной ч. 2 ст. 12.7 КоАП РФ, и не могут быть приняты судом, в отсутствие доказательств подтверждающие данные доводы.</w:t>
      </w:r>
    </w:p>
    <w:p w:rsidR="00A77B3E">
      <w:r>
        <w:t xml:space="preserve">           Таким образом, фио совершено административное правонарушение, предусмотренное ст.12.7 ч. 2 Кодекса РФ об административных правонарушениях – управление транспортным средством водителем, лишенным права управления транспортными средствами.</w:t>
      </w:r>
    </w:p>
    <w:p w:rsidR="00A77B3E">
      <w:r>
        <w:t xml:space="preserve">При назначении наказания суд учитывает характер совершённого правонарушения, личность виновного лица,   отсутствие отягчающих и смягчающих обстоятельств  административную ответственность,     и считает возможным назначить ему наказание в виде штрафа. </w:t>
      </w:r>
    </w:p>
    <w:p w:rsidR="00A77B3E">
      <w:r>
        <w:tab/>
        <w:t>На основании изложенного и руководствуясь ст. ст. 12.7 ч. 2, 29.9, 29.10 Кодекса РФ об административных правонарушениях,</w:t>
      </w:r>
    </w:p>
    <w:p w:rsidR="00A77B3E"/>
    <w:p w:rsidR="00A77B3E">
      <w:r>
        <w:t>П О С Т А Н О В И Л:</w:t>
      </w:r>
    </w:p>
    <w:p w:rsidR="00A77B3E">
      <w:r>
        <w:t xml:space="preserve">фио признать виновным в совершении административного правонарушения, предусмотренного ч. 2 ст.12.7  Кодекса РФ об административных правонарушениях, и назначить ему административное наказание в виде   административного штрафа в размере сумма.    </w:t>
      </w:r>
    </w:p>
    <w:p w:rsidR="00A77B3E">
      <w:r>
        <w:t>Реквизиты для оплаты штрафа: получатель штрафа УФК по адрес (ОМВД России по адрес), КПП: телефон, ИНН: телефон, код ОКТМО: телефон, номер счета получателя платежа: 03100643000000017500 в ОКЦ № 7 наименование организации России//УФК по адрес, БИК: телефон, кор.сч: 40102810645370000035, КБК: 18811601123010001140, УИН: 18810491261400002751.</w:t>
      </w:r>
    </w:p>
    <w:p w:rsidR="00A77B3E">
      <w:r>
        <w:t>Разъяснить фио,   что в соответствии с ч. 1  ст. 20.25  КРФ об АП неуплата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w:t>
      </w:r>
    </w:p>
    <w:p w:rsidR="00A77B3E">
      <w:r>
        <w:t>Документ, подтверждающий уплату штрафа,  предоставить на судебный участок № 91 Феодосийского судебного района (город республиканского значения Феодосия с подчиненной ему территорией) адрес.</w:t>
      </w:r>
    </w:p>
    <w:p w:rsidR="00A77B3E">
      <w:r>
        <w:t>Постановление может быть обжаловано и опротестовано в течение 10 дней с момента получения его копии в Феодосийский городской суд адрес.</w:t>
      </w:r>
    </w:p>
    <w:p w:rsidR="00A77B3E"/>
    <w:p w:rsidR="00A77B3E">
      <w:r>
        <w:t>Мировой судья</w:t>
        <w:tab/>
        <w:tab/>
        <w:tab/>
        <w:t xml:space="preserve">         /подпись/                                   фио</w:t>
      </w:r>
    </w:p>
    <w:p w:rsidR="00A77B3E"/>
    <w:p w:rsidR="00A77B3E">
      <w:r>
        <w:t xml:space="preserve">Копия верна: </w:t>
      </w:r>
    </w:p>
    <w:p w:rsidR="00A77B3E">
      <w:r>
        <w:t xml:space="preserve">мировой судья                     фио       </w:t>
      </w:r>
    </w:p>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