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84A15">
      <w:pPr>
        <w:ind w:left="-567" w:firstLine="425"/>
        <w:jc w:val="both"/>
      </w:pPr>
      <w:r>
        <w:t xml:space="preserve"> </w:t>
      </w:r>
    </w:p>
    <w:p w:rsidR="00A77B3E" w:rsidP="00984A15">
      <w:pPr>
        <w:ind w:left="-567" w:firstLine="425"/>
        <w:jc w:val="right"/>
      </w:pPr>
      <w:r>
        <w:t>УИН 91rs0012-01-2019-003959-06</w:t>
      </w:r>
    </w:p>
    <w:p w:rsidR="00A77B3E" w:rsidP="00984A15">
      <w:pPr>
        <w:ind w:left="-567" w:firstLine="425"/>
        <w:jc w:val="right"/>
      </w:pPr>
      <w:r>
        <w:t>Дело № 5-91-455/2019</w:t>
      </w:r>
    </w:p>
    <w:p w:rsidR="00A77B3E" w:rsidP="00984A15">
      <w:pPr>
        <w:ind w:left="-567" w:firstLine="425"/>
        <w:jc w:val="both"/>
      </w:pPr>
      <w:r>
        <w:t xml:space="preserve"> </w:t>
      </w:r>
    </w:p>
    <w:p w:rsidR="00A77B3E" w:rsidP="00984A15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984A15">
      <w:pPr>
        <w:ind w:left="-567" w:firstLine="425"/>
        <w:jc w:val="both"/>
      </w:pPr>
    </w:p>
    <w:p w:rsidR="00A77B3E" w:rsidP="00984A15">
      <w:pPr>
        <w:ind w:left="-567" w:firstLine="425"/>
        <w:jc w:val="both"/>
      </w:pPr>
      <w:r>
        <w:t xml:space="preserve"> </w:t>
      </w:r>
      <w:r>
        <w:t xml:space="preserve">05 ноября </w:t>
      </w:r>
      <w:r>
        <w:t xml:space="preserve">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984A15">
      <w:pPr>
        <w:ind w:left="-567" w:firstLine="425"/>
        <w:jc w:val="both"/>
      </w:pPr>
    </w:p>
    <w:p w:rsidR="00A77B3E" w:rsidP="00984A15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984A15">
      <w:pPr>
        <w:ind w:left="-567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984A15">
      <w:pPr>
        <w:ind w:left="-567" w:firstLine="425"/>
        <w:jc w:val="both"/>
      </w:pPr>
      <w:r>
        <w:t>фио</w:t>
      </w:r>
      <w:r>
        <w:t xml:space="preserve">, паспортные данные, </w:t>
      </w:r>
      <w:r>
        <w:t>КазССР</w:t>
      </w:r>
      <w:r>
        <w:t xml:space="preserve">, гражданина Российской Федерации, </w:t>
      </w:r>
      <w:r>
        <w:t xml:space="preserve">зарегистрированного и проживающего по адресу: </w:t>
      </w:r>
      <w:r>
        <w:t>г</w:t>
      </w:r>
      <w:r>
        <w:t>. Феодосия, адрес,</w:t>
      </w:r>
    </w:p>
    <w:p w:rsidR="00A77B3E" w:rsidP="00984A15">
      <w:pPr>
        <w:ind w:left="-567" w:firstLine="425"/>
        <w:jc w:val="both"/>
      </w:pPr>
      <w:r>
        <w:t xml:space="preserve">в совершении правонарушения, предусмотренного ст. 12.8 ч. 1 </w:t>
      </w:r>
      <w:r>
        <w:t>КоАП</w:t>
      </w:r>
      <w:r>
        <w:t xml:space="preserve"> РФ,</w:t>
      </w:r>
    </w:p>
    <w:p w:rsidR="00A77B3E" w:rsidP="00984A15">
      <w:pPr>
        <w:ind w:left="-567" w:firstLine="425"/>
        <w:jc w:val="center"/>
      </w:pPr>
      <w:r>
        <w:t>УСТАНОВИЛ:</w:t>
      </w:r>
    </w:p>
    <w:p w:rsidR="00A77B3E" w:rsidP="00984A15">
      <w:pPr>
        <w:ind w:left="-567" w:firstLine="425"/>
        <w:jc w:val="both"/>
      </w:pPr>
      <w:r>
        <w:t>фио</w:t>
      </w:r>
      <w:r>
        <w:t>, является подвергнутым администра</w:t>
      </w:r>
      <w:r>
        <w:t xml:space="preserve">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984A15">
      <w:pPr>
        <w:ind w:left="-567" w:firstLine="425"/>
        <w:jc w:val="both"/>
      </w:pPr>
      <w:r>
        <w:t xml:space="preserve">в время дата </w:t>
      </w:r>
      <w:r>
        <w:t xml:space="preserve">на адрес </w:t>
      </w:r>
      <w:r>
        <w:t>адрес</w:t>
      </w:r>
      <w:r>
        <w:t xml:space="preserve">, </w:t>
      </w:r>
      <w:r>
        <w:t>управлял транспортным средством –</w:t>
      </w:r>
      <w:r>
        <w:t xml:space="preserve"> автомобилем ВМW 3161, государственный регистрационный знак</w:t>
      </w:r>
      <w:r>
        <w:t xml:space="preserve"> Т</w:t>
      </w:r>
      <w:r>
        <w:t xml:space="preserve"> 344 МК 777 регион, </w:t>
      </w:r>
      <w:r>
        <w:t xml:space="preserve">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984A15">
      <w:pPr>
        <w:ind w:left="-567" w:firstLine="425"/>
        <w:jc w:val="both"/>
      </w:pPr>
      <w:r>
        <w:t xml:space="preserve"> </w:t>
      </w:r>
      <w:r>
        <w:t>фио</w:t>
      </w:r>
      <w:r>
        <w:t xml:space="preserve"> в судебное заседание не явился, </w:t>
      </w:r>
      <w:r>
        <w:t>уведомлен</w:t>
      </w:r>
      <w:r>
        <w:t xml:space="preserve"> над</w:t>
      </w:r>
      <w:r>
        <w:t xml:space="preserve">лежащим образом, </w:t>
      </w:r>
      <w:r>
        <w:t xml:space="preserve">отводов и ходатайств </w:t>
      </w:r>
      <w:r>
        <w:t>суду не заявлял.</w:t>
      </w:r>
    </w:p>
    <w:p w:rsidR="00A77B3E" w:rsidP="00984A15">
      <w:pPr>
        <w:ind w:left="-567" w:firstLine="425"/>
        <w:jc w:val="both"/>
      </w:pPr>
      <w:r>
        <w:t xml:space="preserve"> </w:t>
      </w:r>
      <w:r>
        <w:t xml:space="preserve">Наличие события административного правонарушения, предусмотренного </w:t>
      </w:r>
      <w:r>
        <w:t>ч</w:t>
      </w:r>
      <w:r>
        <w:t xml:space="preserve">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</w:t>
      </w:r>
      <w:r>
        <w:t xml:space="preserve">твами: </w:t>
      </w:r>
    </w:p>
    <w:p w:rsidR="00A77B3E" w:rsidP="00984A15">
      <w:pPr>
        <w:ind w:left="-567" w:firstLine="425"/>
        <w:jc w:val="both"/>
      </w:pPr>
      <w:r>
        <w:t xml:space="preserve">- протоколом об административном правонарушении </w:t>
      </w:r>
      <w:r>
        <w:t xml:space="preserve">№ 82 АП № 018144,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</w:t>
      </w:r>
      <w:r>
        <w:t>ч</w:t>
      </w:r>
      <w:r>
        <w:t xml:space="preserve">. 1 ст. 12.8 </w:t>
      </w:r>
      <w:r>
        <w:t>КоАП</w:t>
      </w:r>
      <w:r>
        <w:t xml:space="preserve"> РФ (л.д. 1); </w:t>
      </w:r>
    </w:p>
    <w:p w:rsidR="00A77B3E" w:rsidP="00984A15">
      <w:pPr>
        <w:ind w:left="-567" w:firstLine="425"/>
        <w:jc w:val="both"/>
      </w:pPr>
      <w:r>
        <w:t xml:space="preserve">- протоколом </w:t>
      </w:r>
      <w:r>
        <w:t xml:space="preserve">61 АМ телефон </w:t>
      </w:r>
      <w:r>
        <w:t xml:space="preserve">об отстранении </w:t>
      </w:r>
      <w:r>
        <w:t>от управления транспортным средством, составленным дата с участием двух понятых, согласно которому основанием для отстранения явилось наличие достаточных оснований полагать, что водитель находит</w:t>
      </w:r>
      <w:r>
        <w:t xml:space="preserve">ся в состоянии опьянения, в т.ч. в качестве оснований указаны (подчеркнуты): запах алкоголя изо рта </w:t>
      </w:r>
      <w:r>
        <w:t>(</w:t>
      </w:r>
      <w:r>
        <w:t>л</w:t>
      </w:r>
      <w:r>
        <w:t xml:space="preserve">.д. 5); </w:t>
      </w:r>
    </w:p>
    <w:p w:rsidR="00A77B3E" w:rsidP="00984A15">
      <w:pPr>
        <w:ind w:left="-567" w:firstLine="425"/>
        <w:jc w:val="both"/>
      </w:pPr>
      <w:r>
        <w:t>- протоколом о направлении на медицинское освидетельствование № 578142 от дата, в котором в качестве основания для направления на медицинское о</w:t>
      </w:r>
      <w:r>
        <w:t>свидетельствование указан отказ от прохождения освидетельствования на состояние алкогольного опьянения (л.д. 7);</w:t>
      </w:r>
    </w:p>
    <w:p w:rsidR="00A77B3E" w:rsidP="00984A15">
      <w:pPr>
        <w:ind w:left="-567" w:firstLine="425"/>
        <w:jc w:val="both"/>
      </w:pPr>
      <w:r>
        <w:t xml:space="preserve">- </w:t>
      </w:r>
      <w:r>
        <w:t xml:space="preserve">актом медицинского </w:t>
      </w:r>
      <w:r>
        <w:t xml:space="preserve">освидетельствования на состояние </w:t>
      </w:r>
      <w:r>
        <w:t xml:space="preserve">опьянения </w:t>
      </w:r>
      <w:r>
        <w:t xml:space="preserve">№ 164 </w:t>
      </w:r>
      <w:r>
        <w:t>от</w:t>
      </w:r>
      <w:r>
        <w:t xml:space="preserve"> </w:t>
      </w:r>
      <w:r>
        <w:t>дата</w:t>
      </w:r>
      <w:r>
        <w:t xml:space="preserve">, которым установлено состояние </w:t>
      </w:r>
      <w:r>
        <w:t xml:space="preserve">опьянения </w:t>
      </w:r>
      <w:r>
        <w:t>фио</w:t>
      </w:r>
      <w:r>
        <w:t xml:space="preserve"> </w:t>
      </w:r>
      <w:r>
        <w:t>(л.д. 2);</w:t>
      </w:r>
    </w:p>
    <w:p w:rsidR="00A77B3E" w:rsidP="00984A15">
      <w:pPr>
        <w:ind w:left="-567" w:firstLine="425"/>
        <w:jc w:val="both"/>
      </w:pPr>
      <w:r>
        <w:t xml:space="preserve"> </w:t>
      </w: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9);</w:t>
      </w:r>
    </w:p>
    <w:p w:rsidR="00A77B3E" w:rsidP="00984A15">
      <w:pPr>
        <w:ind w:left="-567" w:firstLine="425"/>
        <w:jc w:val="both"/>
      </w:pPr>
      <w:r>
        <w:t xml:space="preserve"> </w:t>
      </w: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10);</w:t>
      </w:r>
    </w:p>
    <w:p w:rsidR="00A77B3E" w:rsidP="00984A15">
      <w:pPr>
        <w:ind w:left="-567" w:firstLine="425"/>
        <w:jc w:val="both"/>
      </w:pPr>
      <w:r>
        <w:t xml:space="preserve"> </w:t>
      </w: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11).</w:t>
      </w:r>
    </w:p>
    <w:p w:rsidR="00A77B3E" w:rsidP="00984A15">
      <w:pPr>
        <w:ind w:left="-567" w:firstLine="425"/>
        <w:jc w:val="both"/>
      </w:pPr>
      <w:r>
        <w:t xml:space="preserve"> </w:t>
      </w: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84A15">
      <w:pPr>
        <w:ind w:left="-567" w:firstLine="425"/>
        <w:jc w:val="both"/>
      </w:pPr>
      <w:r>
        <w:t>В соответствии с частью 1 статьи 12.8</w:t>
      </w:r>
      <w: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984A15">
      <w:pPr>
        <w:ind w:left="-567" w:firstLine="425"/>
        <w:jc w:val="both"/>
      </w:pPr>
      <w:r>
        <w:t xml:space="preserve">В силу пункта 2.7 Правил дорожного движения Российской Федерации, </w:t>
      </w:r>
      <w:r>
        <w:t>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>
        <w:t>ию и внимание, в болезненном или утомленном состоянии, ставящем под угрозу безопасность движения.</w:t>
      </w:r>
    </w:p>
    <w:p w:rsidR="00A77B3E" w:rsidP="00984A15">
      <w:pPr>
        <w:ind w:left="-567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</w:t>
      </w:r>
      <w:r>
        <w:t>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</w:t>
      </w:r>
      <w:r>
        <w:t>ри наличии наркотических средств или психотропных веществ в организме человека.</w:t>
      </w:r>
    </w:p>
    <w:p w:rsidR="00A77B3E" w:rsidP="00984A15">
      <w:pPr>
        <w:ind w:left="-567" w:firstLine="425"/>
        <w:jc w:val="both"/>
      </w:pPr>
      <w:r>
        <w:t xml:space="preserve">В </w:t>
      </w:r>
      <w:r>
        <w:t xml:space="preserve">ходе проведения </w:t>
      </w:r>
      <w:r>
        <w:t xml:space="preserve">первого исследования </w:t>
      </w:r>
      <w:r>
        <w:t xml:space="preserve">выдыхаемого </w:t>
      </w:r>
      <w:r>
        <w:t>фио</w:t>
      </w:r>
      <w:r>
        <w:t xml:space="preserve"> воздуха </w:t>
      </w:r>
      <w:r>
        <w:t xml:space="preserve">у него установлено состояние алкогольного опьянения </w:t>
      </w:r>
      <w:r>
        <w:t xml:space="preserve">0,89 </w:t>
      </w:r>
      <w:r>
        <w:t>мг/л, второго исследования – 0,93 мг/л, результат</w:t>
      </w:r>
      <w:r>
        <w:t xml:space="preserve"> </w:t>
      </w:r>
      <w:r>
        <w:t>химико</w:t>
      </w:r>
      <w:r>
        <w:t xml:space="preserve"> – токсикологического</w:t>
      </w:r>
      <w:r>
        <w:t xml:space="preserve"> </w:t>
      </w:r>
      <w:r>
        <w:t xml:space="preserve">исследования – обнаружен </w:t>
      </w:r>
      <w:r>
        <w:t>фенобарбитал</w:t>
      </w:r>
      <w:r>
        <w:t xml:space="preserve"> (л.д. 2).</w:t>
      </w:r>
    </w:p>
    <w:p w:rsidR="00A77B3E" w:rsidP="00984A15">
      <w:pPr>
        <w:ind w:left="-567" w:firstLine="425"/>
        <w:jc w:val="both"/>
      </w:pPr>
      <w:r>
        <w:t xml:space="preserve">Факт управления автомобилем </w:t>
      </w:r>
      <w:r>
        <w:t xml:space="preserve">не отрицался </w:t>
      </w:r>
      <w:r>
        <w:t>фио</w:t>
      </w:r>
      <w:r>
        <w:t xml:space="preserve"> и подтвержден изученными мировым судьёй материалами дела</w:t>
      </w:r>
      <w:r>
        <w:t>.</w:t>
      </w:r>
      <w:r>
        <w:t xml:space="preserve"> </w:t>
      </w:r>
      <w:r>
        <w:t>ф</w:t>
      </w:r>
      <w:r>
        <w:t>ио</w:t>
      </w:r>
      <w:r>
        <w:t xml:space="preserve"> не является подвергнутым административному наказанию за управление т</w:t>
      </w:r>
      <w:r>
        <w:t xml:space="preserve">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</w:t>
      </w:r>
      <w:r>
        <w:t xml:space="preserve">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</w:t>
      </w:r>
      <w:r>
        <w:t>.8 Кодекса Российской Федерации об административных правонарушениях.</w:t>
      </w:r>
    </w:p>
    <w:p w:rsidR="00A77B3E" w:rsidP="00984A15">
      <w:pPr>
        <w:ind w:left="-567" w:firstLine="425"/>
        <w:jc w:val="both"/>
      </w:pPr>
      <w:r>
        <w:t xml:space="preserve">При назначении наказания суд учитывает отсутствие смягчающих </w:t>
      </w:r>
      <w:r>
        <w:t xml:space="preserve">ответственность </w:t>
      </w:r>
      <w:r>
        <w:t>фио</w:t>
      </w:r>
      <w:r>
        <w:t xml:space="preserve"> </w:t>
      </w:r>
      <w:r>
        <w:t xml:space="preserve">обстоятельств, </w:t>
      </w:r>
      <w:r>
        <w:t xml:space="preserve">отягчающее </w:t>
      </w:r>
      <w:r>
        <w:t>обстоятельство – повторное совершение однородного административного право</w:t>
      </w:r>
      <w:r>
        <w:t xml:space="preserve">нарушения, характер совершенного </w:t>
      </w:r>
      <w:r>
        <w:t>административного правонарушения, личность виновного.</w:t>
      </w:r>
    </w:p>
    <w:p w:rsidR="00A77B3E" w:rsidP="00984A15">
      <w:pPr>
        <w:ind w:left="-567" w:firstLine="425"/>
        <w:jc w:val="both"/>
      </w:pPr>
      <w:r>
        <w:t xml:space="preserve">Руководствуясь ст.ст. 12.8 ч. 1,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984A15">
      <w:pPr>
        <w:ind w:left="-567" w:firstLine="425"/>
        <w:jc w:val="center"/>
      </w:pPr>
      <w:r>
        <w:t>ПОСТАНОВИЛ:</w:t>
      </w:r>
    </w:p>
    <w:p w:rsidR="00A77B3E" w:rsidP="00984A15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12.8 </w:t>
      </w:r>
      <w:r>
        <w:t>Ко</w:t>
      </w:r>
      <w:r>
        <w:t>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984A15">
      <w:pPr>
        <w:ind w:left="-567" w:firstLine="425"/>
        <w:jc w:val="both"/>
      </w:pPr>
      <w:r>
        <w:t xml:space="preserve">Реквизиты для оплаты штрафа: </w:t>
      </w:r>
      <w:r>
        <w:t>получатель УФК (ОМВД России по адрес), КПП тел</w:t>
      </w:r>
      <w:r>
        <w:t>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18810491192800004557, КБК 18811630020016000140.</w:t>
      </w:r>
    </w:p>
    <w:p w:rsidR="00A77B3E" w:rsidP="00984A15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</w:t>
      </w:r>
      <w:r>
        <w:t xml:space="preserve">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984A15">
      <w:pPr>
        <w:ind w:left="-567" w:firstLine="425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984A15">
      <w:pPr>
        <w:ind w:left="-567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</w:t>
      </w:r>
      <w:r>
        <w:t>конную силу.</w:t>
      </w:r>
    </w:p>
    <w:p w:rsidR="00A77B3E" w:rsidP="00984A15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t>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</w:t>
      </w:r>
      <w:r>
        <w:t xml:space="preserve"> в случае его утраты, заявить об этом в указанный орган в тот же срок.</w:t>
      </w:r>
    </w:p>
    <w:p w:rsidR="00A77B3E" w:rsidP="00984A15">
      <w:pPr>
        <w:ind w:left="-567" w:firstLine="425"/>
        <w:jc w:val="both"/>
      </w:pPr>
      <w:r>
        <w:t xml:space="preserve">В случае уклонения </w:t>
      </w:r>
      <w:r>
        <w:t>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</w:t>
      </w:r>
      <w: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84A15">
      <w:pPr>
        <w:ind w:left="-567" w:firstLine="425"/>
        <w:jc w:val="both"/>
      </w:pPr>
      <w:r>
        <w:t xml:space="preserve"> 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</w:t>
      </w:r>
      <w:r>
        <w:t>уд Республики Крым.</w:t>
      </w:r>
    </w:p>
    <w:p w:rsidR="00A77B3E" w:rsidP="00984A15">
      <w:pPr>
        <w:ind w:left="-567" w:firstLine="425"/>
        <w:jc w:val="both"/>
      </w:pPr>
      <w:r>
        <w:t xml:space="preserve">Мировой судья </w:t>
      </w:r>
      <w:r>
        <w:tab/>
      </w:r>
      <w:r>
        <w:tab/>
      </w:r>
      <w:r>
        <w:t xml:space="preserve">/подпись/ </w:t>
      </w:r>
      <w:r>
        <w:tab/>
      </w:r>
      <w:r>
        <w:tab/>
      </w:r>
      <w:r>
        <w:tab/>
      </w:r>
      <w:r>
        <w:t xml:space="preserve">Н.В. Воробьёва </w:t>
      </w:r>
    </w:p>
    <w:sectPr w:rsidSect="00984A15">
      <w:pgSz w:w="12240" w:h="15840"/>
      <w:pgMar w:top="284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5EA"/>
    <w:rsid w:val="008E45EA"/>
    <w:rsid w:val="00984A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5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