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071F80">
      <w:pPr>
        <w:jc w:val="right"/>
      </w:pPr>
      <w:r>
        <w:t xml:space="preserve">        Дело №5-92-19/2018</w:t>
      </w:r>
    </w:p>
    <w:p w:rsidR="00A77B3E" w:rsidP="00071F80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15 января 2018 года                                                          </w:t>
      </w:r>
      <w:r>
        <w:t>пгт.Черноморское</w:t>
      </w:r>
      <w:r>
        <w:t>, Республика Крым</w:t>
      </w:r>
    </w:p>
    <w:p w:rsidR="00071F80"/>
    <w:p w:rsidR="00A77B3E" w:rsidP="00071F80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ст.19.24 КоАП РФ в отношении Винник Андрея Владимировича</w:t>
      </w:r>
      <w:r>
        <w:t xml:space="preserve">, ПАСПОРТНЫЕ ДАННЫЕ, гражданина Российской Федерации, работающего по найму, женатого, зарегистрированного по адресу: АДРЕС, </w:t>
      </w:r>
      <w:r>
        <w:t>проживающего</w:t>
      </w:r>
      <w:r>
        <w:t xml:space="preserve"> по адресу: АДРЕС, НАИМЕНОВАНИЕ ОРГАНИЗАЦИИ, НОМЕР,</w:t>
      </w:r>
    </w:p>
    <w:p w:rsidR="00A77B3E" w:rsidP="00071F80">
      <w:pPr>
        <w:jc w:val="center"/>
      </w:pPr>
      <w:r>
        <w:t xml:space="preserve">У С Т А Н О В </w:t>
      </w:r>
      <w:r>
        <w:t>И Л:</w:t>
      </w:r>
    </w:p>
    <w:p w:rsidR="00A77B3E" w:rsidP="00071F80">
      <w:pPr>
        <w:ind w:firstLine="720"/>
        <w:jc w:val="both"/>
      </w:pPr>
      <w:r>
        <w:t>Винник А.В.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</w:t>
      </w:r>
      <w:r>
        <w:t>головно наказуемого деяния, при следующих обстоятельствах:</w:t>
      </w:r>
    </w:p>
    <w:p w:rsidR="00A77B3E" w:rsidP="00071F80">
      <w:pPr>
        <w:ind w:firstLine="720"/>
        <w:jc w:val="both"/>
      </w:pPr>
      <w:r>
        <w:t>ДАТА в ВРЕМЯ часов, Винник А.В. отсутствовал по месту жительства: АДРЕС, НАИМЕНОВАНИЕ ОРГАНИЗАЦИИ, НОМЕР, чем нарушил п.1 решения Черноморского районного суда Республики Крым от 10.04.2017 года №2а</w:t>
      </w:r>
      <w:r>
        <w:t xml:space="preserve">-325/2017, а именно находиться в ночное время с ВРЕМЯ </w:t>
      </w:r>
      <w:r>
        <w:t>до</w:t>
      </w:r>
      <w:r>
        <w:t xml:space="preserve"> </w:t>
      </w:r>
      <w:r>
        <w:t>ВРЕМЯ</w:t>
      </w:r>
      <w:r>
        <w:t xml:space="preserve"> часов следующего дня по месту жительства, т.е. совершил административное правонарушение, предусмотренное ч.1 ст.19.24 КоАП РФ. </w:t>
      </w:r>
      <w:r>
        <w:tab/>
      </w:r>
    </w:p>
    <w:p w:rsidR="00A77B3E" w:rsidP="00071F80">
      <w:pPr>
        <w:ind w:firstLine="720"/>
        <w:jc w:val="both"/>
      </w:pPr>
      <w:r>
        <w:t>В судебном заседании Винник А.В., свою вину признал в полном объ</w:t>
      </w:r>
      <w:r>
        <w:t>еме, в содеянном раскаивается.</w:t>
      </w:r>
    </w:p>
    <w:p w:rsidR="00A77B3E" w:rsidP="00071F80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Винник А.В., в совершении административного правонарушения, предусмотренного ч.1 ст.19.24 Кодекса РФ об административных правона</w:t>
      </w:r>
      <w:r>
        <w:t xml:space="preserve">рушениях, установлена. </w:t>
      </w:r>
    </w:p>
    <w:p w:rsidR="00A77B3E" w:rsidP="00071F80">
      <w:pPr>
        <w:ind w:firstLine="720"/>
        <w:jc w:val="both"/>
      </w:pPr>
      <w:r>
        <w:t xml:space="preserve">Факт совершения Винник А.В., указанного правонарушения подтверждается: </w:t>
      </w:r>
    </w:p>
    <w:p w:rsidR="00A77B3E" w:rsidP="00071F80">
      <w:pPr>
        <w:jc w:val="both"/>
      </w:pPr>
      <w:r>
        <w:t>- протоколом об административном правонарушении НОМЕР от ДАТА, из которого следует, что ДАТА в ВРЕМЯ часов, Винник А.В. отсутствовал по месту жительства: АДРЕС,</w:t>
      </w:r>
      <w:r>
        <w:t xml:space="preserve"> НАИМЕНОВАНИЕ ОРГАНИЗАЦИИ, НОМЕР, чем нарушил п.1 решения Черноморского районного суда Республики Крым от 10.04.2017 года №2а-325/2017, а именно находиться в ночное время с ВРЕМЯ до ВРЕМЯ часов следующего дня по месту жительства (л.д.1);</w:t>
      </w:r>
    </w:p>
    <w:p w:rsidR="00A77B3E" w:rsidP="00071F80">
      <w:pPr>
        <w:jc w:val="both"/>
      </w:pPr>
      <w:r>
        <w:t>- рапортом сотрудн</w:t>
      </w:r>
      <w:r>
        <w:t>ика полиции от ДАТА (л.д.2);</w:t>
      </w:r>
    </w:p>
    <w:p w:rsidR="00A77B3E" w:rsidP="00071F80">
      <w:pPr>
        <w:jc w:val="both"/>
      </w:pPr>
      <w:r>
        <w:t>- объяснением правонарушителя Винник А.В. от ДАТА (л.д.3);</w:t>
      </w:r>
    </w:p>
    <w:p w:rsidR="00A77B3E" w:rsidP="00071F80">
      <w:pPr>
        <w:jc w:val="both"/>
      </w:pPr>
      <w:r>
        <w:t>- объяснением свидетеля ФИО от ДАТА (л.д.4);</w:t>
      </w:r>
    </w:p>
    <w:p w:rsidR="00A77B3E" w:rsidP="00071F80">
      <w:pPr>
        <w:jc w:val="both"/>
      </w:pPr>
      <w:r>
        <w:t>- рапортами сотрудников полиции от ДАТА (л.д.5,6);</w:t>
      </w:r>
    </w:p>
    <w:p w:rsidR="00A77B3E" w:rsidP="00071F80">
      <w:pPr>
        <w:jc w:val="both"/>
      </w:pPr>
      <w:r>
        <w:t>- копией решения Черноморского районного суда Республики Крым №2а-325/20</w:t>
      </w:r>
      <w:r>
        <w:t>17 от 10.04.2017 года об установлении в отношении Винник А.В. административного надзора (л.д.9);</w:t>
      </w:r>
    </w:p>
    <w:p w:rsidR="00A77B3E" w:rsidP="00071F80">
      <w:pPr>
        <w:jc w:val="both"/>
      </w:pPr>
      <w:r>
        <w:t>- копией расписки об ознакомлении с обязанностями поднадзорного лица (л.д.10-12);</w:t>
      </w:r>
    </w:p>
    <w:p w:rsidR="00A77B3E" w:rsidP="00071F80">
      <w:pPr>
        <w:jc w:val="both"/>
      </w:pPr>
      <w:r>
        <w:t>- копией предупреждения от ДАТА (л.д.13);</w:t>
      </w:r>
    </w:p>
    <w:p w:rsidR="00A77B3E" w:rsidP="00071F80">
      <w:pPr>
        <w:jc w:val="both"/>
      </w:pPr>
      <w:r>
        <w:t>- справкой на физическое лицо (л.д.</w:t>
      </w:r>
      <w:r>
        <w:t>14).</w:t>
      </w:r>
    </w:p>
    <w:p w:rsidR="00A77B3E" w:rsidP="00071F80">
      <w:pPr>
        <w:jc w:val="both"/>
      </w:pPr>
      <w:r>
        <w:tab/>
        <w:t>Обстоятельств, отягчающих административную ответственность Винник А.В., в соответствии со ст. 4.3 КоАП РФ, судом не установлено.</w:t>
      </w:r>
    </w:p>
    <w:p w:rsidR="00A77B3E" w:rsidP="00071F80">
      <w:pPr>
        <w:ind w:firstLine="720"/>
        <w:jc w:val="both"/>
      </w:pPr>
      <w:r>
        <w:t>К числу обстоятельств, смягчающих административную ответственность Винник А.В.  согласно ст. 4.2 КоАП РФ, суд относит рас</w:t>
      </w:r>
      <w:r>
        <w:t>каяние лица, совершившего административное правонарушение.</w:t>
      </w:r>
    </w:p>
    <w:p w:rsidR="00A77B3E" w:rsidP="00071F80">
      <w:pPr>
        <w:ind w:firstLine="720"/>
        <w:jc w:val="both"/>
      </w:pPr>
      <w:r>
        <w:t>За совершенное Винник А.В.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</w:t>
      </w:r>
      <w:r>
        <w:t>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</w:t>
      </w:r>
      <w:r>
        <w:t xml:space="preserve"> </w:t>
      </w:r>
      <w:r>
        <w:t>административного штрафа в размере от одной т</w:t>
      </w:r>
      <w:r>
        <w:t>ысячи до одной тысячи пятисот рублей либо административный арест на срок до пятнадцати суток.</w:t>
      </w:r>
    </w:p>
    <w:p w:rsidR="00A77B3E" w:rsidP="00071F80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</w:t>
      </w:r>
      <w:r>
        <w:t>го штрафа в пределах санкции статьи.</w:t>
      </w:r>
    </w:p>
    <w:p w:rsidR="00A77B3E" w:rsidP="00071F80">
      <w:pPr>
        <w:ind w:firstLine="720"/>
        <w:jc w:val="both"/>
      </w:pPr>
      <w:r>
        <w:t>Руководствуясь ч.1 ст.19.24, ст. 20.21, 29.10, Кодекса РФ об административных правонарушениях, мировой судья</w:t>
      </w:r>
    </w:p>
    <w:p w:rsidR="00A77B3E"/>
    <w:p w:rsidR="00A77B3E" w:rsidP="00071F80">
      <w:pPr>
        <w:jc w:val="center"/>
      </w:pPr>
      <w:r>
        <w:t>ПОСТАНОВИЛ:</w:t>
      </w:r>
    </w:p>
    <w:p w:rsidR="00A77B3E"/>
    <w:p w:rsidR="00A77B3E" w:rsidP="00071F80">
      <w:pPr>
        <w:ind w:firstLine="720"/>
        <w:jc w:val="both"/>
      </w:pPr>
      <w:r>
        <w:t>Винник Андрея Владимировича, ПАСПОРТНЫЕ ДАННЫЕ, гражданина Российской Федерации, признать виновн</w:t>
      </w:r>
      <w:r>
        <w:t xml:space="preserve">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1000 (одна тысяча) рублей.  </w:t>
      </w:r>
    </w:p>
    <w:p w:rsidR="00A77B3E" w:rsidP="00071F80">
      <w:pPr>
        <w:jc w:val="both"/>
      </w:pPr>
      <w:r>
        <w:t xml:space="preserve">Реквизиты для уплаты штрафа: отделение по Республике </w:t>
      </w:r>
      <w:r>
        <w:t>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ОКТМО 35656000, ИНН 9110000232, КБК 18811690050056000140, наименование плат</w:t>
      </w:r>
      <w:r>
        <w:t>ежа – штраф, УИН 18880491180001340542, постановлен</w:t>
      </w:r>
      <w:r>
        <w:t>ие №5-92-19/2018.</w:t>
      </w:r>
    </w:p>
    <w:p w:rsidR="00A77B3E" w:rsidP="00071F80">
      <w:pPr>
        <w:ind w:firstLine="720"/>
        <w:jc w:val="both"/>
      </w:pPr>
      <w:r>
        <w:t>Разъяснить Винник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71F80">
      <w:pPr>
        <w:ind w:firstLine="720"/>
        <w:jc w:val="both"/>
      </w:pPr>
      <w:r>
        <w:t>Постановление может быть обжаловано в Черноморский районный су</w:t>
      </w:r>
      <w:r>
        <w:t>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071F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80"/>
    <w:rsid w:val="00071F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