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94C49">
      <w:pPr>
        <w:jc w:val="right"/>
      </w:pPr>
      <w:r>
        <w:t>Дело №5-92-21/2018</w:t>
      </w:r>
    </w:p>
    <w:p w:rsidR="00A77B3E"/>
    <w:p w:rsidR="00A77B3E" w:rsidP="00294C49">
      <w:pPr>
        <w:jc w:val="center"/>
      </w:pPr>
      <w:r>
        <w:t>П О С Т А Н О В Л Е Н И Е</w:t>
      </w:r>
    </w:p>
    <w:p w:rsidR="00A77B3E"/>
    <w:p w:rsidR="00A77B3E">
      <w:r>
        <w:t xml:space="preserve">23 января 2018 года                 </w:t>
      </w:r>
      <w:r>
        <w:t xml:space="preserve">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94C49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лиц</w:t>
      </w:r>
      <w:r>
        <w:t xml:space="preserve">а – председателя правления НАИМЕНОВАНИЕ ОРГАНИЗАЦИИ - </w:t>
      </w:r>
      <w:r>
        <w:t>Фрайденбергер</w:t>
      </w:r>
      <w:r>
        <w:t xml:space="preserve"> Инны Георгиевны, ПАСПОРТНЫЕ ДАННЫЕ, гражданки Российской Федерации, зарегистрированной и проживающей по адресу: АДРЕС, </w:t>
      </w:r>
    </w:p>
    <w:p w:rsidR="00A77B3E" w:rsidP="00294C49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</w:t>
      </w:r>
      <w:r>
        <w:t>.15.5 КоАП РФ,</w:t>
      </w:r>
    </w:p>
    <w:p w:rsidR="00A77B3E"/>
    <w:p w:rsidR="00A77B3E">
      <w:r>
        <w:t xml:space="preserve">                                                                   У С Т А Н О В И Л:</w:t>
      </w:r>
    </w:p>
    <w:p w:rsidR="00A77B3E"/>
    <w:p w:rsidR="00A77B3E" w:rsidP="00294C49">
      <w:pPr>
        <w:jc w:val="both"/>
      </w:pPr>
      <w:r>
        <w:t xml:space="preserve"> </w:t>
      </w:r>
      <w:r>
        <w:tab/>
        <w:t xml:space="preserve">ДАТА по адресу: АДРЕС, АДРЕС, председателем правления НАИМЕНОВАНИЕ ОРГАНИЗАЦИИ - </w:t>
      </w:r>
      <w:r>
        <w:t>Фрайденбергер</w:t>
      </w:r>
      <w:r>
        <w:t xml:space="preserve"> И.Г. совершено нарушение законодательства о налогах и сб</w:t>
      </w:r>
      <w:r>
        <w:t>орах, в части непредставления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294C49">
      <w:pPr>
        <w:jc w:val="both"/>
      </w:pPr>
      <w:r>
        <w:tab/>
        <w:t>Фактически расчет по страховым взносам за 1 квартал 2017 года по НАИМЕНОВАНИЕ ОРГАНИЗАЦИИ подан с на</w:t>
      </w:r>
      <w:r>
        <w:t>рушением сроков представления – ДАТА,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294C49">
      <w:pPr>
        <w:jc w:val="both"/>
      </w:pPr>
      <w:r>
        <w:t xml:space="preserve">Своими действиями </w:t>
      </w:r>
      <w:r>
        <w:t>Фрайденбергер</w:t>
      </w:r>
      <w:r>
        <w:t xml:space="preserve"> И.Г. совершила административное правонарушение, пре</w:t>
      </w:r>
      <w:r>
        <w:t>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94C49">
      <w:pPr>
        <w:ind w:firstLine="720"/>
        <w:jc w:val="both"/>
      </w:pPr>
      <w:r>
        <w:t xml:space="preserve">В судебном заседании </w:t>
      </w:r>
      <w:r>
        <w:t>Фрайденбергер</w:t>
      </w:r>
      <w:r>
        <w:t xml:space="preserve"> И.Г. вину в совершенном правонарушении признал</w:t>
      </w:r>
      <w:r>
        <w:t xml:space="preserve">а. </w:t>
      </w:r>
    </w:p>
    <w:p w:rsidR="00A77B3E" w:rsidP="00294C49">
      <w:pPr>
        <w:jc w:val="both"/>
      </w:pPr>
      <w:r>
        <w:tab/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</w:t>
      </w:r>
      <w:r>
        <w:t>тивных правонарушениях установлена административная ответственность.</w:t>
      </w:r>
    </w:p>
    <w:p w:rsidR="00A77B3E" w:rsidP="00294C49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94C49">
      <w:pPr>
        <w:jc w:val="both"/>
      </w:pPr>
      <w:r>
        <w:t>Согласно ст.26.2 КоАП РФ доказательствами по делу об административном правонарушении являются лю</w:t>
      </w:r>
      <w: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>
        <w:t xml:space="preserve">ости, а также иные обстоятельства, имеющие значение для правильного разрешения дела. </w:t>
      </w:r>
    </w:p>
    <w:p w:rsidR="00A77B3E" w:rsidP="00294C49">
      <w:pPr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</w:t>
      </w:r>
      <w:r>
        <w:t xml:space="preserve">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</w:t>
      </w:r>
      <w:r>
        <w:t>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294C49">
      <w:pPr>
        <w:ind w:firstLine="720"/>
        <w:jc w:val="both"/>
      </w:pPr>
      <w:r>
        <w:t>В силу ст. 2.4 Ко</w:t>
      </w:r>
      <w:r>
        <w:t>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>
        <w:t>остей.</w:t>
      </w:r>
    </w:p>
    <w:p w:rsidR="00A77B3E" w:rsidP="00294C49">
      <w:pPr>
        <w:ind w:firstLine="720"/>
        <w:jc w:val="both"/>
      </w:pPr>
      <w:r>
        <w:t xml:space="preserve">Факт совершения </w:t>
      </w:r>
      <w:r>
        <w:t>Фрайденбергер</w:t>
      </w:r>
      <w:r>
        <w:t xml:space="preserve"> И.Г. административного правонарушения подтверждается:</w:t>
      </w:r>
    </w:p>
    <w:p w:rsidR="00A77B3E" w:rsidP="00294C49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294C49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294C49">
      <w:pPr>
        <w:jc w:val="both"/>
      </w:pPr>
      <w:r>
        <w:t>- квитанцией о пр</w:t>
      </w:r>
      <w:r>
        <w:t>иеме налоговой декларации (расчета) в электронном виде (л.д.9);</w:t>
      </w:r>
    </w:p>
    <w:p w:rsidR="00A77B3E" w:rsidP="00294C49">
      <w:pPr>
        <w:jc w:val="both"/>
      </w:pPr>
      <w:r>
        <w:t>- копией подтверждения даты отправки (л.д.10);</w:t>
      </w:r>
    </w:p>
    <w:p w:rsidR="00A77B3E" w:rsidP="00294C49">
      <w:pPr>
        <w:jc w:val="both"/>
      </w:pPr>
      <w:r>
        <w:t>- копией извещения о получении электронного документа (л.д.11).</w:t>
      </w:r>
    </w:p>
    <w:p w:rsidR="00A77B3E" w:rsidP="00294C49">
      <w:pPr>
        <w:jc w:val="both"/>
      </w:pPr>
      <w:r>
        <w:tab/>
        <w:t xml:space="preserve">За совершенное </w:t>
      </w:r>
      <w:r>
        <w:t>Фрайденбергер</w:t>
      </w:r>
      <w:r>
        <w:t xml:space="preserve"> И.Г.  административное правонарушение предусмотрена</w:t>
      </w:r>
      <w:r>
        <w:t xml:space="preserve">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</w:t>
      </w:r>
      <w:r>
        <w:t>олжностных лиц в размере от трехсот до пятисот рублей.</w:t>
      </w:r>
    </w:p>
    <w:p w:rsidR="00A77B3E" w:rsidP="00294C49">
      <w:pPr>
        <w:ind w:firstLine="720"/>
        <w:jc w:val="both"/>
      </w:pPr>
      <w:r>
        <w:t xml:space="preserve">Отягчающих и смягчающих ответственность </w:t>
      </w:r>
      <w:r>
        <w:t>Фрайденбергер</w:t>
      </w:r>
      <w:r>
        <w:t xml:space="preserve"> И.Г. обстоятельств, предусмотренных ст.ст.4.2, 4.3 КоАП РФ, судом не установлено.</w:t>
      </w:r>
    </w:p>
    <w:p w:rsidR="00A77B3E" w:rsidP="00294C49">
      <w:pPr>
        <w:ind w:firstLine="720"/>
        <w:jc w:val="both"/>
      </w:pPr>
      <w:r>
        <w:t>Оценивая в совокупности, исследованные по делу доказательства, су</w:t>
      </w:r>
      <w:r>
        <w:t xml:space="preserve">д приходит к выводу о том, что вина </w:t>
      </w:r>
      <w:r>
        <w:t>Фрайденбергер</w:t>
      </w:r>
      <w:r>
        <w:t xml:space="preserve"> И.Г.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294C49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</w:t>
      </w:r>
      <w:r>
        <w:t xml:space="preserve">назначить </w:t>
      </w:r>
      <w:r>
        <w:t>Фрайденбергер</w:t>
      </w:r>
      <w:r>
        <w:t xml:space="preserve"> И.Г. наказание в пределах санкции статьи в виде административного штрафа.</w:t>
      </w:r>
    </w:p>
    <w:p w:rsidR="00A77B3E" w:rsidP="00294C49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/>
    <w:p w:rsidR="00A77B3E" w:rsidP="00294C49">
      <w:pPr>
        <w:jc w:val="center"/>
      </w:pPr>
      <w:r>
        <w:t>ПОСТАНОВИЛ:</w:t>
      </w:r>
    </w:p>
    <w:p w:rsidR="00A77B3E"/>
    <w:p w:rsidR="00A77B3E" w:rsidP="00294C49">
      <w:pPr>
        <w:jc w:val="both"/>
      </w:pPr>
      <w:r>
        <w:t xml:space="preserve"> </w:t>
      </w:r>
      <w:r>
        <w:tab/>
        <w:t>Должностное лицо – председателя п</w:t>
      </w:r>
      <w:r>
        <w:t xml:space="preserve">равления НАИМЕНОВАНИЕ ОРГАНИЗАЦИИ - </w:t>
      </w:r>
      <w:r>
        <w:t>Фрайденбергер</w:t>
      </w:r>
      <w:r>
        <w:t xml:space="preserve"> И</w:t>
      </w:r>
      <w:r>
        <w:t>нну Георгиевну, ПАСПОРТНЫЕ ДАННЫЕ, 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</w:t>
      </w:r>
      <w:r>
        <w:t>ю в виде административного штрафа в размере 300 (триста) рублей.</w:t>
      </w:r>
    </w:p>
    <w:p w:rsidR="00A77B3E" w:rsidP="00294C49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</w:t>
      </w:r>
      <w:r>
        <w:t xml:space="preserve">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№5-92-21/2018.</w:t>
      </w:r>
    </w:p>
    <w:p w:rsidR="00A77B3E" w:rsidP="00294C4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294C4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294C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49"/>
    <w:rsid w:val="00294C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