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</w:t>
      </w:r>
    </w:p>
    <w:p w:rsidR="00A77B3E" w:rsidP="00AA007A">
      <w:pPr>
        <w:jc w:val="right"/>
      </w:pPr>
      <w:r>
        <w:t xml:space="preserve">                             Дело №5-92-23/2018</w:t>
      </w:r>
    </w:p>
    <w:p w:rsidR="00A77B3E" w:rsidP="00AA007A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24 января 2018 года             </w:t>
      </w:r>
      <w:r>
        <w:t xml:space="preserve">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A007A"/>
    <w:p w:rsidR="00A77B3E" w:rsidP="00AA007A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</w:t>
      </w:r>
      <w:r>
        <w:t xml:space="preserve">министративном правонарушении, предусмотренном ч.1 ст.12.26 КоАП РФ в отношении Панова Владислава Эрнестовича, ПАСПОРТНЫЕ ДАННЫЕ, гражданина Российской Федерации, не работающего, зарегистрированного по адресу: АДРЕС, фактически </w:t>
      </w:r>
      <w:r>
        <w:t>проживающего</w:t>
      </w:r>
      <w:r>
        <w:t xml:space="preserve"> по адресу: АДРЕ</w:t>
      </w:r>
      <w:r>
        <w:t>С,</w:t>
      </w:r>
    </w:p>
    <w:p w:rsidR="00A77B3E" w:rsidP="00AA007A">
      <w:pPr>
        <w:jc w:val="center"/>
      </w:pPr>
      <w:r>
        <w:t>У С Т А Н О В И Л:</w:t>
      </w:r>
    </w:p>
    <w:p w:rsidR="00A77B3E" w:rsidP="00AA007A">
      <w:pPr>
        <w:ind w:firstLine="720"/>
        <w:jc w:val="both"/>
      </w:pPr>
      <w:r>
        <w:t>Панов В.Э.,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опьянения, при следующих обстоятельствах:</w:t>
      </w:r>
    </w:p>
    <w:p w:rsidR="00A77B3E" w:rsidP="00AA007A">
      <w:pPr>
        <w:ind w:firstLine="720"/>
        <w:jc w:val="both"/>
      </w:pPr>
      <w:r>
        <w:t xml:space="preserve">ДАТА в ВРЕМЯ часов, на АДРЕС </w:t>
      </w:r>
      <w:r>
        <w:t>АДРЕС</w:t>
      </w:r>
      <w:r>
        <w:t>, водитель Панов В.Э., управлял транспортным средством автомобилем марки МАРКА АВТОМОБИЛЯ, государственный регистрационный знак НОМЕР, с признаками алкогольного опьян</w:t>
      </w:r>
      <w:r>
        <w:t>ения (запах алкоголя изо рта, выраженное дрожание пальцев рук),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</w:t>
      </w:r>
      <w:r>
        <w:t xml:space="preserve">удника полиции о </w:t>
      </w:r>
      <w:r>
        <w:t>прохождении</w:t>
      </w:r>
      <w:r>
        <w:t xml:space="preserve">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AA007A">
      <w:pPr>
        <w:ind w:firstLine="720"/>
        <w:jc w:val="both"/>
      </w:pPr>
      <w:r>
        <w:t>Правонарушитель Панов В.Э. в судебном заседании вину признал в полном объеме.</w:t>
      </w:r>
    </w:p>
    <w:p w:rsidR="00A77B3E" w:rsidP="00AA007A">
      <w:pPr>
        <w:ind w:firstLine="720"/>
        <w:jc w:val="both"/>
      </w:pPr>
      <w:r>
        <w:t>Заслуша</w:t>
      </w:r>
      <w:r>
        <w:t>в объяснения правонарушителя, исследовав материалы дела об административном правонарушении, суд приходит к выводу, что вина Панова В.Э. в совершении административного правонарушения, предусмотренного ч.1 ст.12.26 КоАП РФ установлена в ходе рассмотрения дел</w:t>
      </w:r>
      <w:r>
        <w:t>а.</w:t>
      </w:r>
    </w:p>
    <w:p w:rsidR="00A77B3E" w:rsidP="00AA007A">
      <w:pPr>
        <w:ind w:firstLine="720"/>
        <w:jc w:val="both"/>
      </w:pPr>
      <w:r>
        <w:t>Виновность Панова В.Э. в совершении правонарушения подтверждается исследованными по делу доказательствами:</w:t>
      </w:r>
    </w:p>
    <w:p w:rsidR="00A77B3E" w:rsidP="00AA007A">
      <w:pPr>
        <w:jc w:val="both"/>
      </w:pPr>
      <w:r>
        <w:t xml:space="preserve">- протоколом об административном правонарушении НОМЕР  от ДАТА, из которого следует, что ДАТА в ВРЕМЯ часов, на АДРЕС </w:t>
      </w:r>
      <w:r>
        <w:t xml:space="preserve">водитель Панов В.Э., </w:t>
      </w:r>
      <w:r>
        <w:t>управлял транспортным средством автомобилем марки МАРКА АВТОМОБИЛЯ, государственный регистрационный знак НОМЕР, с признаками алкогольного опьянения (запах алкоголя изо рта, выраженное дрожание пальцев рук), от прохождения освидетельствования на состояние а</w:t>
      </w:r>
      <w:r>
        <w:t xml:space="preserve">лкогольного опьянения отказался,  в </w:t>
      </w:r>
      <w:r>
        <w:t>связи</w:t>
      </w:r>
      <w:r>
        <w:t xml:space="preserve">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AA007A">
      <w:pPr>
        <w:jc w:val="both"/>
      </w:pPr>
      <w:r>
        <w:t>- протоколом об отс</w:t>
      </w:r>
      <w:r>
        <w:t>транении от управления транспортным средством НОМЕР от ДАТА, согласно которому Панов В.Э. был отстранен от управления транспортным средством автомобилем марки МАРКА АВТОМОБИЛЯ, государственный регистрационный знак НОМЕР, при наличии достаточных оснований п</w:t>
      </w:r>
      <w:r>
        <w:t>олагать, что лицо, которое управляет транспортным средством, находится в состоянии опьянения (л.д.3);</w:t>
      </w:r>
    </w:p>
    <w:p w:rsidR="00A77B3E" w:rsidP="00AA007A">
      <w:pPr>
        <w:jc w:val="both"/>
      </w:pPr>
      <w:r>
        <w:t>- протоколом о направлении на медицинское освидетельствование на состояние опьянения НОМЕР от ДАТА, из которого следует, что Панов В.Э.  был направлен в м</w:t>
      </w:r>
      <w:r>
        <w:t>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изо рта, выраженное дрожание пальцев рук. При этом Панов В.Э. отказался от прохождения медицинского о</w:t>
      </w:r>
      <w:r>
        <w:t>свидетельствования на состояние опьянения (л.д.4);</w:t>
      </w:r>
    </w:p>
    <w:p w:rsidR="00A77B3E" w:rsidP="00AA007A">
      <w:pPr>
        <w:jc w:val="both"/>
      </w:pPr>
      <w:r>
        <w:t>- видеозаписью с места совершения правонарушения (л.д.7).</w:t>
      </w:r>
    </w:p>
    <w:p w:rsidR="00A77B3E" w:rsidP="00AA007A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</w:t>
      </w:r>
      <w:r>
        <w:t xml:space="preserve">оказательства </w:t>
      </w:r>
      <w:r>
        <w:t>получены в соответствии с законом и устанавливают наличие события административного правонарушения и виновности Панова В.Э.</w:t>
      </w:r>
    </w:p>
    <w:p w:rsidR="00A77B3E" w:rsidP="00AA007A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</w:t>
      </w:r>
      <w:r>
        <w:t>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</w:t>
      </w:r>
      <w:r>
        <w:t xml:space="preserve">тояние алкогольного опьянения и медицинское освидетельствование на состояние опьянения. </w:t>
      </w:r>
    </w:p>
    <w:p w:rsidR="00A77B3E" w:rsidP="00AA007A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t>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</w:t>
      </w:r>
      <w:r>
        <w:t>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AA007A">
      <w:pPr>
        <w:jc w:val="both"/>
      </w:pPr>
      <w:r>
        <w:t xml:space="preserve"> </w:t>
      </w:r>
      <w:r>
        <w:tab/>
        <w:t>В соответствии с п. 10 Постановления Пленума Ве</w:t>
      </w:r>
      <w:r>
        <w:t>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</w:t>
      </w:r>
      <w:r>
        <w:t>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</w:t>
      </w:r>
      <w:r>
        <w:t>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AA007A">
      <w:pPr>
        <w:jc w:val="both"/>
      </w:pPr>
      <w:r>
        <w:tab/>
        <w:t>Частью 1 ст. 12.26 КРФ о АП пред</w:t>
      </w:r>
      <w:r>
        <w:t>усмотрено, что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</w:t>
      </w:r>
      <w:r>
        <w:t>блей с лишением права управления транспортными средствами на срок от полутора до двух лет.</w:t>
      </w:r>
    </w:p>
    <w:p w:rsidR="00A77B3E" w:rsidP="00AA007A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</w:t>
      </w:r>
      <w:r>
        <w:t>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AA007A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Панова В.Э. на медицинское освидетельствование на состояние опьянения и отказа последнего от его </w:t>
      </w:r>
      <w:r>
        <w:t xml:space="preserve">прохождения. </w:t>
      </w:r>
    </w:p>
    <w:p w:rsidR="00A77B3E" w:rsidP="00AA007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Панова В.Э. в совершении административного правонарушения установлена, и его действия правильно квалифицированы по ч.1 ст.12.26 КоАП РФ, поск</w:t>
      </w:r>
      <w:r>
        <w:t>ольку Панов В.Э. не выполнил требования о прохождении медицинского освидетельствования.</w:t>
      </w:r>
    </w:p>
    <w:p w:rsidR="00A77B3E" w:rsidP="00AA007A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AA007A">
      <w:pPr>
        <w:ind w:firstLine="720"/>
        <w:jc w:val="both"/>
      </w:pPr>
      <w:r>
        <w:t>Назначая наказание, суд учитывает характер и степен</w:t>
      </w:r>
      <w:r>
        <w:t>ь общественной опасности совершенного правонарушения, личность виновного и с учетом всех конкретных обстоятельств дела и личности виновного, суд считает необходимым назначить Панову В.Э. наказание в виде штрафа с лишения права управления транспортным средс</w:t>
      </w:r>
      <w:r>
        <w:t>твом в пределах санкции статьи.</w:t>
      </w:r>
    </w:p>
    <w:p w:rsidR="00A77B3E" w:rsidP="00AA007A">
      <w:pPr>
        <w:ind w:firstLine="720"/>
        <w:jc w:val="both"/>
      </w:pPr>
      <w:r>
        <w:t>Руководствуясь ч.1 ст.12.26, ст.ст.23.1, 29.9-29.11 КРФ о АП, мировой судья,</w:t>
      </w:r>
    </w:p>
    <w:p w:rsidR="00A77B3E" w:rsidP="00AA007A">
      <w:pPr>
        <w:jc w:val="center"/>
      </w:pPr>
      <w:r>
        <w:t>П</w:t>
      </w:r>
      <w:r>
        <w:t xml:space="preserve"> О С Т А Н О В И Л:</w:t>
      </w:r>
    </w:p>
    <w:p w:rsidR="00A77B3E" w:rsidP="00AA007A">
      <w:pPr>
        <w:ind w:firstLine="720"/>
        <w:jc w:val="both"/>
      </w:pPr>
      <w:r>
        <w:t>Панова Владислава Эрнестовича, ПАСПОРТНЫЕ ДАННЫЕ, гражданина Российской Федерации, признать виновн</w:t>
      </w:r>
      <w:r>
        <w:t>ым в совершении пра</w:t>
      </w:r>
      <w:r>
        <w:t>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</w:t>
      </w:r>
      <w:r>
        <w:t>спортными средствами сроком на полтора года.</w:t>
      </w:r>
    </w:p>
    <w:p w:rsidR="00A77B3E" w:rsidP="00AA007A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AA007A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</w:t>
      </w:r>
      <w:r>
        <w:t xml:space="preserve">Российской Федерации, р/счет № 40101810335100010001, получатель – УФК по Республике Крым (УМВД России по </w:t>
      </w:r>
      <w:r>
        <w:t>г</w:t>
      </w:r>
      <w:r>
        <w:t>.С</w:t>
      </w:r>
      <w:r>
        <w:t>имферополю</w:t>
      </w:r>
      <w:r>
        <w:t>), БИК – 043510001, КПП 910201001, ОКТМО 35701000, ИНН 9102003230, КБК 18811630020016000140, УИН 18810491176000013298, постановление №5-92</w:t>
      </w:r>
      <w:r>
        <w:t>-23/2018.</w:t>
      </w:r>
    </w:p>
    <w:p w:rsidR="00A77B3E" w:rsidP="00AA007A">
      <w:pPr>
        <w:ind w:firstLine="720"/>
        <w:jc w:val="both"/>
      </w:pPr>
      <w:r>
        <w:t>Разъяснить Панову В.Э.,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007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</w:t>
      </w:r>
      <w:r>
        <w:t>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Отдельную роту ДПС ГИБДД МВД по Республике Крым, исполняющий административное наказание (в случае, если указ</w:t>
      </w:r>
      <w:r>
        <w:t>анные документы ранее не были изъяты), а в случае утраты указанных документов заявить</w:t>
      </w:r>
      <w:r>
        <w:t xml:space="preserve"> об этом в указанный орган в тот же срок.</w:t>
      </w:r>
    </w:p>
    <w:p w:rsidR="00A77B3E" w:rsidP="00AA007A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</w:t>
      </w:r>
      <w:r>
        <w:t xml:space="preserve">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</w:t>
      </w:r>
      <w:r>
        <w:t>полняющим этот вид административного наказания, заявления лица об утрате указанных документов.</w:t>
      </w:r>
    </w:p>
    <w:p w:rsidR="00A77B3E" w:rsidP="00AA007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</w:t>
      </w:r>
      <w:r>
        <w:t>ие десяти суток со дня вручения или получения копии настоящего постановления.</w:t>
      </w:r>
    </w:p>
    <w:p w:rsidR="00A77B3E" w:rsidP="00AA007A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AA007A">
      <w:pPr>
        <w:jc w:val="both"/>
      </w:pPr>
    </w:p>
    <w:sectPr w:rsidSect="00AA007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7A"/>
    <w:rsid w:val="00A77B3E"/>
    <w:rsid w:val="00AA0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