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43C5">
      <w:pPr>
        <w:ind w:firstLine="709"/>
        <w:jc w:val="right"/>
      </w:pPr>
      <w:r>
        <w:t>Дело №5-92-25/2025</w:t>
      </w:r>
    </w:p>
    <w:p w:rsidR="00A77B3E" w:rsidP="009B43C5">
      <w:pPr>
        <w:ind w:firstLine="709"/>
        <w:jc w:val="right"/>
      </w:pPr>
      <w:r>
        <w:t xml:space="preserve">                                                    УИД: 91MS0092-01-2025-000204-23</w:t>
      </w:r>
    </w:p>
    <w:p w:rsidR="00A77B3E" w:rsidP="009B43C5">
      <w:pPr>
        <w:ind w:firstLine="709"/>
        <w:jc w:val="both"/>
      </w:pPr>
    </w:p>
    <w:p w:rsidR="00A77B3E" w:rsidP="009B43C5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9B43C5">
      <w:pPr>
        <w:ind w:firstLine="709"/>
        <w:jc w:val="both"/>
      </w:pPr>
    </w:p>
    <w:p w:rsidR="00A77B3E" w:rsidP="009B43C5">
      <w:pPr>
        <w:jc w:val="both"/>
      </w:pPr>
      <w:r>
        <w:t xml:space="preserve">24 февраля 2025 года                                                      </w:t>
      </w:r>
      <w:r>
        <w:t xml:space="preserve">Республика Крым, Черноморский район, </w:t>
      </w:r>
    </w:p>
    <w:p w:rsidR="00A77B3E" w:rsidP="009B43C5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9B43C5">
      <w:pPr>
        <w:ind w:firstLine="709"/>
        <w:jc w:val="both"/>
      </w:pPr>
    </w:p>
    <w:p w:rsidR="00A77B3E" w:rsidP="009B43C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ч.3 ст.19.24 КоАП РФ, в отношении </w:t>
      </w:r>
      <w:r>
        <w:t>Вакулюк</w:t>
      </w:r>
      <w:r>
        <w:t xml:space="preserve"> Сергея Михайловича</w:t>
      </w:r>
      <w:r>
        <w:t>, ПАСПОРТНЫЕ ДАННЫЕ, гражданина Российской Федерации, ПАСПОРТНЫЕ ДАННЫЕ, работающего по найму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9B43C5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9B43C5">
      <w:pPr>
        <w:ind w:firstLine="709"/>
        <w:jc w:val="both"/>
      </w:pPr>
    </w:p>
    <w:p w:rsidR="00A77B3E" w:rsidP="009B43C5">
      <w:pPr>
        <w:ind w:firstLine="709"/>
        <w:jc w:val="both"/>
      </w:pPr>
      <w:r>
        <w:t>Вакулюк</w:t>
      </w:r>
      <w:r>
        <w:t xml:space="preserve"> С.М. совершил </w:t>
      </w:r>
      <w:r>
        <w:t>повторное в течение одного года,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>
        <w:t xml:space="preserve"> наказуемого деяния, при следующих обстоятельствах:</w:t>
      </w:r>
    </w:p>
    <w:p w:rsidR="00A77B3E" w:rsidP="009B43C5">
      <w:pPr>
        <w:ind w:firstLine="709"/>
        <w:jc w:val="both"/>
      </w:pPr>
      <w:r>
        <w:t xml:space="preserve">ДАТА в ВРЕМЯ часов </w:t>
      </w:r>
      <w:r>
        <w:t>Вакулюк</w:t>
      </w:r>
      <w:r>
        <w:t xml:space="preserve"> С.М., находясь под административным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</w:t>
      </w:r>
      <w:r>
        <w:t>го  районного суда Республики Крым №НОМЕР</w:t>
      </w:r>
      <w:r>
        <w:t xml:space="preserve"> от ДАТА, а именно запрет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суток, нарушение установленных с</w:t>
      </w:r>
      <w:r>
        <w:t>удом ограничений совершил повторно в течение одного года, т.е. совершил административное правонарушение, предусмотренное ч.3 ст</w:t>
      </w:r>
      <w:r>
        <w:t>.19.24 КоАП РФ.</w:t>
      </w:r>
    </w:p>
    <w:p w:rsidR="00A77B3E" w:rsidP="009B43C5">
      <w:pPr>
        <w:ind w:firstLine="709"/>
        <w:jc w:val="both"/>
      </w:pPr>
      <w:r>
        <w:t xml:space="preserve">В ходе рассмотрения дела </w:t>
      </w:r>
      <w:r>
        <w:t>Вакулюк</w:t>
      </w:r>
      <w:r>
        <w:t xml:space="preserve"> С.М. свою вину в совершении административного правонарушения признал, в содеянно</w:t>
      </w:r>
      <w:r>
        <w:t>м раскаялся.</w:t>
      </w:r>
    </w:p>
    <w:p w:rsidR="00A77B3E" w:rsidP="009B43C5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Вакулюк</w:t>
      </w:r>
      <w:r>
        <w:t xml:space="preserve"> С.М., в совершении административного правонарушения, предусмотрен</w:t>
      </w:r>
      <w:r>
        <w:t>ного ч.3 ст.19.24 Кодекса РФ об административных правонарушениях, установлена.</w:t>
      </w:r>
    </w:p>
    <w:p w:rsidR="00A77B3E" w:rsidP="009B43C5">
      <w:pPr>
        <w:ind w:firstLine="709"/>
        <w:jc w:val="both"/>
      </w:pPr>
      <w:r>
        <w:t xml:space="preserve">Факт совершения </w:t>
      </w:r>
      <w:r>
        <w:t>Вакулюк</w:t>
      </w:r>
      <w:r>
        <w:t xml:space="preserve"> С.М. указанного правонарушения подтверждается:</w:t>
      </w:r>
    </w:p>
    <w:p w:rsidR="00A77B3E" w:rsidP="009B43C5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</w:t>
      </w:r>
      <w:r>
        <w:t xml:space="preserve"> обстоятельства правонарушения (л.д.1);</w:t>
      </w:r>
    </w:p>
    <w:p w:rsidR="00A77B3E" w:rsidP="009B43C5">
      <w:pPr>
        <w:ind w:firstLine="709"/>
        <w:jc w:val="both"/>
      </w:pPr>
      <w:r>
        <w:t>- рапортом УУП ОУУП и ПДН ОМВД России по Черноморскому району от ДАТА (л.д.3);</w:t>
      </w:r>
    </w:p>
    <w:p w:rsidR="00A77B3E" w:rsidP="009B43C5">
      <w:pPr>
        <w:ind w:firstLine="709"/>
        <w:jc w:val="both"/>
      </w:pPr>
      <w:r>
        <w:t>- актом посещения поднадзорного лица по месту жительства или пребывания от ДАТА (л.д.4);</w:t>
      </w:r>
    </w:p>
    <w:p w:rsidR="00A77B3E" w:rsidP="009B43C5">
      <w:pPr>
        <w:ind w:firstLine="709"/>
        <w:jc w:val="both"/>
      </w:pPr>
      <w:r>
        <w:t>- видеозаписью с места совершения административн</w:t>
      </w:r>
      <w:r>
        <w:t>ого правонарушения (л.д.7);</w:t>
      </w:r>
    </w:p>
    <w:p w:rsidR="00A77B3E" w:rsidP="009B43C5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установлен административный надзор на срок два года и устано</w:t>
      </w:r>
      <w:r>
        <w:t>влены административные ограничения, в том числе - запрет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(л.д.11-12);</w:t>
      </w:r>
    </w:p>
    <w:p w:rsidR="00A77B3E" w:rsidP="009B43C5">
      <w:pPr>
        <w:ind w:firstLine="709"/>
        <w:jc w:val="both"/>
      </w:pPr>
      <w:r>
        <w:t>- копией решения Черноморског</w:t>
      </w:r>
      <w:r>
        <w:t>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продлен срок административного надзора на 6 месяцев (л.д.8-9);</w:t>
      </w:r>
    </w:p>
    <w:p w:rsidR="00A77B3E" w:rsidP="009B43C5">
      <w:pPr>
        <w:ind w:firstLine="709"/>
        <w:jc w:val="both"/>
      </w:pPr>
      <w:r>
        <w:t>- копией постановления зам. начальника полиции (по ООП</w:t>
      </w:r>
      <w:r>
        <w:t>) ОМВД России по Черноморскому району № НОМЕР</w:t>
      </w:r>
      <w:r>
        <w:t xml:space="preserve"> от ДАТА, вступившего в законную силу ДАТА, о привлечении </w:t>
      </w:r>
      <w:r>
        <w:t>Вакулюк</w:t>
      </w:r>
      <w:r>
        <w:t xml:space="preserve"> С.М. к административной ответственности по ч.1 ст.19.24 КоАП РФ (л.д.20).</w:t>
      </w:r>
    </w:p>
    <w:p w:rsidR="00A77B3E" w:rsidP="009B43C5">
      <w:pPr>
        <w:ind w:firstLine="709"/>
        <w:jc w:val="both"/>
      </w:pPr>
      <w:r>
        <w:t>Оснований ставить под сомнение достоверность исследованных в судеб</w:t>
      </w:r>
      <w:r>
        <w:t>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B43C5">
      <w:pPr>
        <w:ind w:firstLine="709"/>
        <w:jc w:val="both"/>
      </w:pPr>
      <w:r>
        <w:t xml:space="preserve">За совершенное </w:t>
      </w:r>
      <w:r>
        <w:t>Вакулюк</w:t>
      </w:r>
      <w:r>
        <w:t xml:space="preserve"> С.М. административное правонарушение, предусмотрена ответственность по ч.3 ст.19</w:t>
      </w:r>
      <w:r>
        <w:t>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</w:t>
      </w:r>
      <w:r>
        <w:t>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</w:t>
      </w:r>
      <w:r>
        <w:t>рест, в размере от двух тысяч до двух тысяч пятисот рублей.</w:t>
      </w:r>
    </w:p>
    <w:p w:rsidR="00A77B3E" w:rsidP="009B43C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B43C5">
      <w:pPr>
        <w:ind w:firstLine="709"/>
        <w:jc w:val="both"/>
      </w:pPr>
      <w:r>
        <w:t xml:space="preserve">Отягчающих ответственность </w:t>
      </w:r>
      <w:r>
        <w:t>В</w:t>
      </w:r>
      <w:r>
        <w:t>акулюк</w:t>
      </w:r>
      <w:r>
        <w:t xml:space="preserve"> С.М.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B43C5">
      <w:pPr>
        <w:ind w:firstLine="709"/>
        <w:jc w:val="both"/>
      </w:pPr>
      <w:r>
        <w:t xml:space="preserve">При назначении наказания суд учитывает характер совершенного </w:t>
      </w:r>
      <w:r>
        <w:t>Вакулюк</w:t>
      </w:r>
      <w:r>
        <w:t xml:space="preserve"> С.М. административного правонарушения, данные о л</w:t>
      </w:r>
      <w:r>
        <w:t>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и полагает необходимым назначить ему административное наказание в виде обяз</w:t>
      </w:r>
      <w:r>
        <w:t>ательных работ в пределах санкции ч.3 ст.19.24 КоАП РФ.</w:t>
      </w:r>
    </w:p>
    <w:p w:rsidR="00A77B3E" w:rsidP="009B43C5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9B43C5">
      <w:pPr>
        <w:ind w:firstLine="709"/>
        <w:jc w:val="both"/>
      </w:pPr>
      <w:r>
        <w:t xml:space="preserve">На </w:t>
      </w:r>
      <w:r>
        <w:t>основании ч.3 ст.19.24 Кодекса Российской Федерации об административных правонарушениях, и руководствуясь ст.ст.23.1, 29.9-29.11 КоАП РФ, мировой судья, -</w:t>
      </w:r>
    </w:p>
    <w:p w:rsidR="009B43C5" w:rsidP="009B43C5">
      <w:pPr>
        <w:ind w:firstLine="709"/>
        <w:jc w:val="both"/>
      </w:pPr>
    </w:p>
    <w:p w:rsidR="00A77B3E" w:rsidP="009B43C5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9B43C5">
      <w:pPr>
        <w:ind w:firstLine="709"/>
        <w:jc w:val="both"/>
      </w:pPr>
    </w:p>
    <w:p w:rsidR="00A77B3E" w:rsidP="009B43C5">
      <w:pPr>
        <w:ind w:firstLine="709"/>
        <w:jc w:val="both"/>
      </w:pPr>
      <w:r>
        <w:t>Вакулюк</w:t>
      </w:r>
      <w:r>
        <w:t xml:space="preserve"> Сергея Михайловича, ПАСПОРТНЫЕ ДАННЫЕ, гражданина Российской Федерации, призна</w:t>
      </w:r>
      <w:r>
        <w:t>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сроком на 40 (сорок) часов.</w:t>
      </w:r>
    </w:p>
    <w:p w:rsidR="00A77B3E" w:rsidP="009B43C5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он обязан соблюдать правила внут</w:t>
      </w:r>
      <w:r>
        <w:t>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</w:t>
      </w:r>
      <w:r>
        <w:t>нении места жительства, а также являться по его вызову.</w:t>
      </w:r>
    </w:p>
    <w:p w:rsidR="00A77B3E" w:rsidP="009B43C5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</w:t>
      </w:r>
      <w:r>
        <w:t>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</w:t>
      </w:r>
      <w:r>
        <w:t>ях.</w:t>
      </w:r>
    </w:p>
    <w:p w:rsidR="00A77B3E" w:rsidP="009B43C5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</w:t>
      </w:r>
      <w:r>
        <w:t>муниципальный район) Республики Крым в течение 10 дней со дня вручения или получения копии постановл</w:t>
      </w:r>
      <w:r>
        <w:t>ения.</w:t>
      </w:r>
    </w:p>
    <w:p w:rsidR="00A77B3E" w:rsidP="009B43C5">
      <w:pPr>
        <w:ind w:firstLine="709"/>
        <w:jc w:val="both"/>
      </w:pPr>
    </w:p>
    <w:p w:rsidR="00A77B3E" w:rsidP="009B43C5">
      <w:pPr>
        <w:ind w:firstLine="709"/>
        <w:jc w:val="both"/>
      </w:pPr>
    </w:p>
    <w:p w:rsidR="00A77B3E" w:rsidP="009B43C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</w:t>
      </w:r>
      <w:r>
        <w:tab/>
        <w:t xml:space="preserve">                   О.В. </w:t>
      </w:r>
      <w:r>
        <w:t>Байбарза</w:t>
      </w:r>
    </w:p>
    <w:p w:rsidR="00A77B3E" w:rsidP="009B43C5">
      <w:pPr>
        <w:ind w:firstLine="709"/>
        <w:jc w:val="both"/>
      </w:pPr>
    </w:p>
    <w:p w:rsidR="009B43C5" w:rsidRPr="004C1B7C" w:rsidP="009B43C5">
      <w:pPr>
        <w:ind w:firstLine="720"/>
        <w:jc w:val="both"/>
      </w:pPr>
      <w:r w:rsidRPr="004C1B7C">
        <w:t>«СОГЛАСОВАНО»</w:t>
      </w:r>
    </w:p>
    <w:p w:rsidR="009B43C5" w:rsidP="009B43C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B43C5" w:rsidP="009B43C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B43C5" w:rsidRPr="006D51A8" w:rsidP="009B43C5">
      <w:pPr>
        <w:ind w:firstLine="720"/>
        <w:jc w:val="both"/>
      </w:pPr>
      <w:r w:rsidRPr="006D51A8">
        <w:t>судебного участка №92</w:t>
      </w:r>
    </w:p>
    <w:p w:rsidR="009B43C5" w:rsidP="009B43C5">
      <w:pPr>
        <w:ind w:firstLine="720"/>
        <w:jc w:val="both"/>
      </w:pPr>
      <w:r w:rsidRPr="006D51A8">
        <w:t>Черноморского судебного района</w:t>
      </w:r>
    </w:p>
    <w:p w:rsidR="009B43C5" w:rsidP="009B43C5">
      <w:pPr>
        <w:ind w:firstLine="720"/>
        <w:jc w:val="both"/>
      </w:pPr>
      <w:r>
        <w:t>(Черноморский муниципальный район)</w:t>
      </w:r>
    </w:p>
    <w:p w:rsidR="00A77B3E" w:rsidP="009B43C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9B43C5">
      <w:pPr>
        <w:ind w:firstLine="709"/>
        <w:jc w:val="both"/>
      </w:pPr>
    </w:p>
    <w:sectPr w:rsidSect="009B43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5"/>
    <w:rsid w:val="004C1B7C"/>
    <w:rsid w:val="006D51A8"/>
    <w:rsid w:val="009B43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43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