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2D71">
      <w:pPr>
        <w:jc w:val="right"/>
      </w:pPr>
      <w:r>
        <w:t>Дело №5-92-34/2022</w:t>
      </w:r>
    </w:p>
    <w:p w:rsidR="00A77B3E" w:rsidP="00582D71">
      <w:pPr>
        <w:jc w:val="right"/>
      </w:pPr>
      <w:r>
        <w:t xml:space="preserve">                                                    УИД: 91MS0092-01-2022-000124-18</w:t>
      </w:r>
    </w:p>
    <w:p w:rsidR="00A77B3E" w:rsidP="00582D71">
      <w:pPr>
        <w:jc w:val="both"/>
      </w:pPr>
    </w:p>
    <w:p w:rsidR="00A77B3E" w:rsidP="00582D71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582D71">
      <w:pPr>
        <w:jc w:val="both"/>
      </w:pPr>
    </w:p>
    <w:p w:rsidR="00A77B3E" w:rsidP="00582D71">
      <w:pPr>
        <w:jc w:val="both"/>
      </w:pPr>
      <w:r>
        <w:t xml:space="preserve">28 января 2022 года                                                                      </w:t>
      </w:r>
      <w:r>
        <w:t>Черноморское</w:t>
      </w:r>
      <w:r>
        <w:t xml:space="preserve">, </w:t>
      </w:r>
      <w:r>
        <w:t>Республика Крым</w:t>
      </w:r>
    </w:p>
    <w:p w:rsidR="00A77B3E" w:rsidP="00582D71">
      <w:pPr>
        <w:jc w:val="both"/>
      </w:pPr>
    </w:p>
    <w:p w:rsidR="00A77B3E" w:rsidP="00582D7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правонарушении, предусмотренном ч.3 ст.19.24 КоАП РФ в отношении Звягинцева Алексея Владимировича, ПАСПОРТНЫЕ ДАННЫЕ,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582D71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582D71">
      <w:pPr>
        <w:jc w:val="both"/>
      </w:pPr>
    </w:p>
    <w:p w:rsidR="00A77B3E" w:rsidP="00582D71">
      <w:pPr>
        <w:ind w:firstLine="720"/>
        <w:jc w:val="both"/>
      </w:pPr>
      <w:r>
        <w:t>Звягинцев А.В.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</w:t>
      </w:r>
      <w:r>
        <w:t>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582D71">
      <w:pPr>
        <w:ind w:firstLine="720"/>
        <w:jc w:val="both"/>
      </w:pPr>
      <w:r>
        <w:t>ДАТА в ВРЕМЯ</w:t>
      </w:r>
      <w:r>
        <w:t xml:space="preserve"> часов Звягинцев А.В., находясь под административным надзором, отс</w:t>
      </w:r>
      <w:r>
        <w:t xml:space="preserve">утствовал по месту жительства по адресу: </w:t>
      </w:r>
      <w:r>
        <w:t>АДРЕС, чем нарушил административное ограничение, установленное ему решением Волжского  районного суда АДРЕС от ДАТА №НОМЕР</w:t>
      </w:r>
      <w:r>
        <w:t xml:space="preserve">, а именно – запрещение пребывания вне жилого или иного помещения, являющегося местом </w:t>
      </w:r>
      <w:r>
        <w:t>жительства или пребывания поднадзорного лица с 22-00 до 06-00 часов следующих суток,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</w:t>
      </w:r>
      <w:r>
        <w:t>.</w:t>
      </w:r>
    </w:p>
    <w:p w:rsidR="00A77B3E" w:rsidP="00582D71">
      <w:pPr>
        <w:ind w:firstLine="720"/>
        <w:jc w:val="both"/>
      </w:pPr>
      <w:r>
        <w:t>В с</w:t>
      </w:r>
      <w:r>
        <w:t>удебном заседании ДАТА лицо, в отношении которого ведется производство по делу об административном правонарушении, вину не признал, суду пояснил, что ДАТА в ВРЕМЯ</w:t>
      </w:r>
      <w:r>
        <w:t xml:space="preserve"> часов он находился дома, никто из работников полиции к нему не приходил. Подтвердить данный ф</w:t>
      </w:r>
      <w:r>
        <w:t>акт в судебном заседании может его друг, который находился в указанный промежуток времени у него в гостях. Ходатайствовал об отложении слушания по делу, для допроса  свидетеля, явку которого он обеспечит самостоятельно.</w:t>
      </w:r>
    </w:p>
    <w:p w:rsidR="00A77B3E" w:rsidP="00582D71">
      <w:pPr>
        <w:ind w:firstLine="720"/>
        <w:jc w:val="both"/>
      </w:pPr>
      <w:r>
        <w:t>В судебное заседание, назначенное на</w:t>
      </w:r>
      <w:r>
        <w:t xml:space="preserve"> ДАТА  лицо, в отношении которого ведется производство по делу об административном правонарушении, - Звягинцев  А.В. не явился, о дате, времени и месте судебного разбирательства, извещен в установленном законом порядке, о причинах неявки суд не известил, х</w:t>
      </w:r>
      <w:r>
        <w:t>одатайств об отложении слушания по делу, либо о рассмотрении дела в его отсутствие не представил.</w:t>
      </w:r>
    </w:p>
    <w:p w:rsidR="00A77B3E" w:rsidP="00582D71">
      <w:pPr>
        <w:ind w:firstLine="720"/>
        <w:jc w:val="both"/>
      </w:pPr>
      <w: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</w:t>
      </w:r>
      <w:r>
        <w:t xml:space="preserve">лу об административном правонарушении. </w:t>
      </w:r>
    </w:p>
    <w:p w:rsidR="00A77B3E" w:rsidP="00582D71">
      <w:pPr>
        <w:ind w:firstLine="720"/>
        <w:jc w:val="both"/>
      </w:pPr>
      <w:r>
        <w:t>Согласно разъяснениям, содержащимся в п. 14 Постановления Пленума Верховного Суда РФ от 27.12.2007 №52 "О сроках рассмотрения судами Российской Федерации уголовных, гражданских дел и дел об административных правонару</w:t>
      </w:r>
      <w:r>
        <w:t>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</w:t>
      </w:r>
      <w:r>
        <w:t>рого ведется производство по</w:t>
      </w:r>
      <w:r>
        <w:t xml:space="preserve"> делу.</w:t>
      </w:r>
    </w:p>
    <w:p w:rsidR="00A77B3E" w:rsidP="00582D71">
      <w:pPr>
        <w:ind w:firstLine="720"/>
        <w:jc w:val="both"/>
      </w:pPr>
      <w:r>
        <w:t xml:space="preserve">Исходя из положений частей 2 и 3 статьи 25.1 Кодекса РФ об административных правонарушениях, судья вправе рассмотреть дело об административном правонарушении в отсутствие указанного лица при соблюдении следующих условий: </w:t>
      </w:r>
      <w:r>
        <w:t xml:space="preserve">у судьи имеются данные о </w:t>
      </w:r>
      <w:r>
        <w:t>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обязательным, и не было признано судом обязательным (часть 3 статьи 25.</w:t>
      </w:r>
      <w:r>
        <w:t>1 Кодекса РФ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582D71">
      <w:pPr>
        <w:ind w:firstLine="720"/>
        <w:jc w:val="both"/>
      </w:pPr>
      <w:r>
        <w:t>О дате рассмотрения дела об административном правонарушении Звягинцев А.В. был извещен</w:t>
      </w:r>
      <w:r>
        <w:t xml:space="preserve"> ДАТА, о чем собственноручно расписался в судебном извещении. </w:t>
      </w:r>
    </w:p>
    <w:p w:rsidR="00A77B3E" w:rsidP="00582D71">
      <w:pPr>
        <w:ind w:firstLine="720"/>
        <w:jc w:val="both"/>
      </w:pPr>
      <w:r>
        <w:t xml:space="preserve">При таких обстоятельствах, суд признает Звягинцева А.В. надлежаще извещенным о времени и месте рассмотрения дела, и в соответствии с ч.2 ст.25.1 КоАП РФ, признавая соблюденным </w:t>
      </w:r>
      <w:r>
        <w:t>его</w:t>
      </w:r>
      <w:r>
        <w:t xml:space="preserve"> право на личн</w:t>
      </w:r>
      <w:r>
        <w:t>ое участие в судебном разбирательстве,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</w:t>
      </w:r>
      <w:r>
        <w:t>тивному, всестороннему, своевременному и полному рассмотрению дела.</w:t>
      </w:r>
    </w:p>
    <w:p w:rsidR="00A77B3E" w:rsidP="00582D71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Звягинцева А.В., в</w:t>
      </w:r>
      <w:r>
        <w:t xml:space="preserve">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582D71">
      <w:pPr>
        <w:ind w:firstLine="720"/>
        <w:jc w:val="both"/>
      </w:pPr>
      <w:r>
        <w:t xml:space="preserve">Факт совершения Звягинцевым А.В. </w:t>
      </w:r>
      <w:r>
        <w:t>указанного правонарушения подтверждается:</w:t>
      </w:r>
    </w:p>
    <w:p w:rsidR="00A77B3E" w:rsidP="00582D71">
      <w:pPr>
        <w:ind w:firstLine="720"/>
        <w:jc w:val="both"/>
      </w:pPr>
      <w:r>
        <w:t>- протоколом об административном правонарушен</w:t>
      </w:r>
      <w:r>
        <w:t xml:space="preserve">ии 82 01 № НОМЕР </w:t>
      </w:r>
      <w:r>
        <w:t>от ДАТА, в котором зафиксировано существо правонарушени</w:t>
      </w:r>
      <w:r>
        <w:t>я(</w:t>
      </w:r>
      <w:r>
        <w:t>л.д.1);</w:t>
      </w:r>
    </w:p>
    <w:p w:rsidR="00A77B3E" w:rsidP="00582D71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582D71">
      <w:pPr>
        <w:ind w:firstLine="720"/>
        <w:jc w:val="both"/>
      </w:pPr>
      <w:r>
        <w:t>- копией решения Волжского районного суда АДРЕС от ДАТА №НОМЕР</w:t>
      </w:r>
      <w:r>
        <w:t xml:space="preserve">, согласно которому в </w:t>
      </w:r>
      <w:r>
        <w:t>отношении Звягинцева А.В. установлен административный надзор сроком на десять лет и возложены административные ограничения, в том числе в виде обязанности запрещения пребывания вне жилого или иного помещения, являющегося местом жительства или пребывания по</w:t>
      </w:r>
      <w:r>
        <w:t>днадзорного лица с 22-00 до 06-00 часов следующих суток (л.д.3-4);</w:t>
      </w:r>
    </w:p>
    <w:p w:rsidR="00A77B3E" w:rsidP="00582D71">
      <w:pPr>
        <w:ind w:firstLine="720"/>
        <w:jc w:val="both"/>
      </w:pPr>
      <w:r>
        <w:t>- копией предупреждения вынесенного поднадзорному Звягинцеву А.В. ДАТА (л.д.5);</w:t>
      </w:r>
    </w:p>
    <w:p w:rsidR="00A77B3E" w:rsidP="00582D71">
      <w:pPr>
        <w:ind w:firstLine="720"/>
        <w:jc w:val="both"/>
      </w:pPr>
      <w:r>
        <w:t xml:space="preserve">- копией расписки о разъяснении обязанностей поднадзорного лица </w:t>
      </w:r>
      <w:r>
        <w:t>от</w:t>
      </w:r>
      <w:r>
        <w:t xml:space="preserve"> ДАТА (л.д.6);</w:t>
      </w:r>
    </w:p>
    <w:p w:rsidR="00A77B3E" w:rsidP="00582D71">
      <w:pPr>
        <w:ind w:firstLine="720"/>
        <w:jc w:val="both"/>
      </w:pPr>
      <w:r>
        <w:t>- копией акта посещения подн</w:t>
      </w:r>
      <w:r>
        <w:t xml:space="preserve">адзорного лица по месту жительства или проживания </w:t>
      </w:r>
      <w:r>
        <w:t>от</w:t>
      </w:r>
      <w:r>
        <w:t xml:space="preserve"> ДАТА (л.д.9);</w:t>
      </w:r>
    </w:p>
    <w:p w:rsidR="00A77B3E" w:rsidP="00582D71">
      <w:pPr>
        <w:ind w:firstLine="720"/>
        <w:jc w:val="both"/>
      </w:pPr>
      <w:r>
        <w:t>-</w:t>
      </w:r>
      <w:r>
        <w:t xml:space="preserve"> письменным объяснением лица, в отношении которого ведется производство по делу об административном правонарушении – Звягинцева А.В. </w:t>
      </w:r>
      <w:r>
        <w:t>от</w:t>
      </w:r>
      <w:r>
        <w:t xml:space="preserve"> ДАТА (л.д.10);</w:t>
      </w:r>
    </w:p>
    <w:p w:rsidR="00A77B3E" w:rsidP="00582D71">
      <w:pPr>
        <w:ind w:firstLine="720"/>
        <w:jc w:val="both"/>
      </w:pPr>
      <w:r>
        <w:t>- копией постановления мирового судьи</w:t>
      </w:r>
      <w:r>
        <w:t xml:space="preserve"> судебного участка №92 Черноморского судебного района Республики Крым, </w:t>
      </w:r>
      <w:r>
        <w:t>и.о</w:t>
      </w:r>
      <w:r>
        <w:t xml:space="preserve">. мирового судьи судебного участка №93 Черноморского судебного района Республики Крым, </w:t>
      </w:r>
      <w:r>
        <w:t>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Звягинцева А.В. к админи</w:t>
      </w:r>
      <w:r>
        <w:t>стративной ответственности по ч.1 ст.19.24 КоАП РФ (л.д.14-15).</w:t>
      </w:r>
    </w:p>
    <w:p w:rsidR="00A77B3E" w:rsidP="00582D7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</w:t>
      </w:r>
      <w:r>
        <w:t>мнений в их объективности.</w:t>
      </w:r>
    </w:p>
    <w:p w:rsidR="00A77B3E" w:rsidP="00582D71">
      <w:pPr>
        <w:ind w:firstLine="720"/>
        <w:jc w:val="both"/>
      </w:pPr>
      <w:r>
        <w:t>За совершенное Звягинцевым А.В.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</w:t>
      </w:r>
      <w:r>
        <w:t>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</w:t>
      </w:r>
      <w:r>
        <w:t xml:space="preserve"> административного штр</w:t>
      </w:r>
      <w:r>
        <w:t>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582D71">
      <w:pPr>
        <w:ind w:firstLine="720"/>
        <w:jc w:val="both"/>
      </w:pPr>
      <w:r>
        <w:t>Обстоятельств, смягчающих и отягчающих административную ответств</w:t>
      </w:r>
      <w:r>
        <w:t>енность Звягинцева А.В., в соответствии со ст.ст.4.2, 4.3 КоАП РФ, судом не установлено.</w:t>
      </w:r>
    </w:p>
    <w:p w:rsidR="00A77B3E" w:rsidP="00582D71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</w:t>
      </w:r>
      <w:r>
        <w:t xml:space="preserve">тоящему делу. </w:t>
      </w:r>
    </w:p>
    <w:p w:rsidR="00A77B3E" w:rsidP="00582D71">
      <w:pPr>
        <w:ind w:firstLine="720"/>
        <w:jc w:val="both"/>
      </w:pPr>
      <w:r>
        <w:t>Учитывая вышеизложенное, характер совершенного Звягинцевым А.В.  административного правонарушения, степень его вины и личность, на иждивении нетрудоспособных лиц не имеет, не трудоустроен, отсутствие обстоятельств смягчающих и  отягчающих ад</w:t>
      </w:r>
      <w:r>
        <w:t>министративную ответственность, исходя из принципа разумности и справедливости, считаю необходимым назначить ему наказание в виде обязательных работ, поскольку этот вид административного наказания, по мнению суда, будет способствовать предупреждению соверш</w:t>
      </w:r>
      <w:r>
        <w:t>ения им новых правонарушений.</w:t>
      </w:r>
    </w:p>
    <w:p w:rsidR="00A77B3E" w:rsidP="00582D71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582D71">
      <w:pPr>
        <w:ind w:firstLine="720"/>
        <w:jc w:val="both"/>
      </w:pPr>
      <w:r>
        <w:t xml:space="preserve">На основании ч.3 ст.19.24 Кодекса </w:t>
      </w:r>
      <w:r>
        <w:t>Российской Федерации об административных правонарушениях, и руководствуясь ст.ст.23.1, 29.9-29.11 КРФ о АП, мировой судья, -</w:t>
      </w:r>
    </w:p>
    <w:p w:rsidR="00582D71" w:rsidP="00582D71">
      <w:pPr>
        <w:ind w:firstLine="720"/>
        <w:jc w:val="both"/>
      </w:pPr>
    </w:p>
    <w:p w:rsidR="00A77B3E" w:rsidP="00582D71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582D71">
      <w:pPr>
        <w:jc w:val="both"/>
      </w:pPr>
    </w:p>
    <w:p w:rsidR="00A77B3E" w:rsidP="00582D71">
      <w:pPr>
        <w:ind w:firstLine="720"/>
        <w:jc w:val="both"/>
      </w:pPr>
      <w:r>
        <w:t>Звягинцева Алексея Владимировича, ПАСПОРТНЫЕ ДАННЫЕ, гражданина Рос</w:t>
      </w:r>
      <w:r>
        <w:t xml:space="preserve">сийской </w:t>
      </w:r>
      <w:r>
        <w:t>Федерации</w:t>
      </w:r>
      <w:r>
        <w:t>,п</w:t>
      </w:r>
      <w:r>
        <w:t>ризнать</w:t>
      </w:r>
      <w:r>
        <w:t xml:space="preserve"> виновным в совершении административного правонарушения, предусмотренного ч.3 ст.19.24 КоАП РФ и назначить ему административное наказание в виде обязательных работ сроком на 20 (двадцать) часов.</w:t>
      </w:r>
    </w:p>
    <w:p w:rsidR="00A77B3E" w:rsidP="00582D71">
      <w:pPr>
        <w:ind w:firstLine="720"/>
        <w:jc w:val="both"/>
      </w:pPr>
      <w:r>
        <w:t xml:space="preserve">Разъяснить Звягинцеву А.В., что он </w:t>
      </w:r>
      <w:r>
        <w:t>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</w:t>
      </w:r>
      <w:r>
        <w:t xml:space="preserve"> пристава-исполнителя об изменении места жительства, а также являться по его вызову.</w:t>
      </w:r>
    </w:p>
    <w:p w:rsidR="00A77B3E" w:rsidP="00582D71">
      <w:pPr>
        <w:ind w:firstLine="720"/>
        <w:jc w:val="both"/>
      </w:pPr>
      <w:r>
        <w:t>Разъяснить Звягинцеву А.В., что в случае его уклонения от отбывания обязательных работ, выразившегося в невыходе на обязательные работы без уважительных причин и нарушении</w:t>
      </w:r>
      <w:r>
        <w:t xml:space="preserve">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</w:t>
      </w:r>
      <w:r>
        <w:t>б административных правонарушениях.</w:t>
      </w:r>
    </w:p>
    <w:p w:rsidR="00A77B3E" w:rsidP="00582D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</w:t>
      </w:r>
      <w:r>
        <w:t>ия.</w:t>
      </w:r>
    </w:p>
    <w:p w:rsidR="00A77B3E" w:rsidP="00582D71">
      <w:pPr>
        <w:jc w:val="both"/>
      </w:pPr>
    </w:p>
    <w:p w:rsidR="00A77B3E" w:rsidP="00582D71">
      <w:pPr>
        <w:jc w:val="both"/>
      </w:pPr>
    </w:p>
    <w:p w:rsidR="00A77B3E" w:rsidP="00582D7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  </w:t>
      </w:r>
      <w:r>
        <w:tab/>
        <w:t xml:space="preserve">                            О.В. </w:t>
      </w:r>
      <w:r>
        <w:t>Байбарза</w:t>
      </w:r>
    </w:p>
    <w:p w:rsidR="00A77B3E" w:rsidP="00582D71">
      <w:pPr>
        <w:jc w:val="both"/>
      </w:pPr>
    </w:p>
    <w:p w:rsidR="00A77B3E" w:rsidP="00582D71">
      <w:pPr>
        <w:jc w:val="both"/>
      </w:pPr>
    </w:p>
    <w:p w:rsidR="00582D71" w:rsidRPr="006D51A8" w:rsidP="00582D71">
      <w:pPr>
        <w:ind w:firstLine="720"/>
        <w:jc w:val="both"/>
      </w:pPr>
      <w:r w:rsidRPr="006D51A8">
        <w:t>«СОГЛАСОВАНО»</w:t>
      </w:r>
    </w:p>
    <w:p w:rsidR="00582D71" w:rsidRPr="006D51A8" w:rsidP="00582D71">
      <w:pPr>
        <w:ind w:firstLine="720"/>
        <w:jc w:val="both"/>
      </w:pPr>
    </w:p>
    <w:p w:rsidR="00582D71" w:rsidRPr="006D51A8" w:rsidP="00582D71">
      <w:pPr>
        <w:ind w:firstLine="720"/>
        <w:jc w:val="both"/>
      </w:pPr>
      <w:r w:rsidRPr="006D51A8">
        <w:t>Мировой судья</w:t>
      </w:r>
    </w:p>
    <w:p w:rsidR="00582D71" w:rsidRPr="006D51A8" w:rsidP="00582D71">
      <w:pPr>
        <w:ind w:firstLine="720"/>
        <w:jc w:val="both"/>
      </w:pPr>
      <w:r w:rsidRPr="006D51A8">
        <w:t>судебного участка №92</w:t>
      </w:r>
    </w:p>
    <w:p w:rsidR="00582D71" w:rsidRPr="006D51A8" w:rsidP="00582D7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582D71">
      <w:pPr>
        <w:jc w:val="both"/>
      </w:pPr>
    </w:p>
    <w:sectPr w:rsidSect="00582D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71"/>
    <w:rsid w:val="00582D7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