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D0E" w:rsidP="00B71D0E">
      <w:pPr>
        <w:jc w:val="both"/>
      </w:pPr>
      <w:r>
        <w:t xml:space="preserve">                                                                                                                              Дело №5-92-42/2020</w:t>
      </w:r>
    </w:p>
    <w:p w:rsidR="00B71D0E" w:rsidP="00B71D0E">
      <w:pPr>
        <w:jc w:val="both"/>
      </w:pPr>
      <w:r>
        <w:t xml:space="preserve">                                                   П О С Т А Н О В Л Е Н И Е</w:t>
      </w:r>
    </w:p>
    <w:p w:rsidR="00B71D0E" w:rsidP="00B71D0E">
      <w:pPr>
        <w:jc w:val="both"/>
      </w:pPr>
    </w:p>
    <w:p w:rsidR="00B71D0E" w:rsidP="00B71D0E">
      <w:pPr>
        <w:jc w:val="both"/>
      </w:pPr>
      <w:r>
        <w:t>17 февраля 2020 года                                                            пгт.Черноморское, Республика Крым</w:t>
      </w:r>
    </w:p>
    <w:p w:rsidR="00B71D0E" w:rsidP="00B71D0E">
      <w:pPr>
        <w:jc w:val="both"/>
      </w:pPr>
    </w:p>
    <w:p w:rsidR="00B71D0E" w:rsidP="00B71D0E">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ч.2 ст.17.3 КоАП РФ в отношении Ибраимова Ленура Серверовича, ПАСПОРТНЫЕ ДАННЫЕ, гражданина Российской Федерации, не работающего, зарегистрированного и проживающего по адресу: АДРЕС, </w:t>
      </w:r>
    </w:p>
    <w:p w:rsidR="00B71D0E" w:rsidP="00B71D0E">
      <w:pPr>
        <w:ind w:firstLine="720"/>
        <w:jc w:val="both"/>
      </w:pPr>
    </w:p>
    <w:p w:rsidR="00B71D0E" w:rsidP="00B71D0E">
      <w:pPr>
        <w:jc w:val="both"/>
      </w:pPr>
      <w:r>
        <w:t xml:space="preserve">                                                        У С Т А Н О В И Л:</w:t>
      </w:r>
    </w:p>
    <w:p w:rsidR="00B71D0E" w:rsidP="00B71D0E">
      <w:pPr>
        <w:jc w:val="both"/>
      </w:pPr>
    </w:p>
    <w:p w:rsidR="00B71D0E" w:rsidP="00B71D0E">
      <w:pPr>
        <w:ind w:firstLine="720"/>
        <w:jc w:val="both"/>
      </w:pPr>
      <w:r>
        <w:t xml:space="preserve">ДАТА в ВРЕМЯ часов Ибраимов Л.С., находясь в административном здании судебных участков мировых судей Черноморского района Республики Крым,  расположенном по адресу: Республика Крым, пгт.Черноморское, ул. Почтовая,  д.82,  нарушал правила поведения и нахождения в административных учреждениях, что выразилось в неисполнении неоднократного законного требования судебного пристава по ОУПДС о недопущении проявлений неуважительного отношения в судебным приставам по ОУПДС и посетителям судебных участков мировых судей, при этом Ибраимов Л.С. неоднократно пререкался с судебными приставами по ОУПДС, а также спорил с посетителями судебных участков, на замечания судебного пристава не реагировал, чем нарушил п.3.2 «Правил пребывания посетителей в административных зданиях (помещениях) судебных участков мировых судей Республики Крым», утвержденных приказом Министерства юстиции Республики Крым от 19.10.2017 №141. </w:t>
      </w:r>
    </w:p>
    <w:p w:rsidR="00B71D0E" w:rsidP="00B71D0E">
      <w:pPr>
        <w:jc w:val="both"/>
      </w:pPr>
      <w:r>
        <w:tab/>
        <w:t>Своими действиями Ибраимов Л.С. совершил административное правонарушение, предусмотренное ч.2 ст.17.3 КоАП РФ, то есть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B71D0E" w:rsidP="00B71D0E">
      <w:pPr>
        <w:jc w:val="both"/>
      </w:pPr>
      <w:r>
        <w:t xml:space="preserve"> </w:t>
      </w:r>
      <w:r>
        <w:tab/>
        <w:t>В судебном заседании Ибраимов Л.С.  свою вину признал, в содеянном раскаивается.</w:t>
      </w:r>
    </w:p>
    <w:p w:rsidR="00B71D0E" w:rsidP="00B71D0E">
      <w:pPr>
        <w:jc w:val="both"/>
      </w:pPr>
      <w:r>
        <w:t xml:space="preserve"> </w:t>
      </w:r>
      <w:r>
        <w:tab/>
        <w:t xml:space="preserve">Выслушав пояснения лица, привлекаемого к административной ответственности, исследовав материалы дела, суд приходит к выводу, что вина Ибраимова Л.С.  в совершении административного правонарушения, предусмотренного статьей ч.2 ст.17.3 Кодекса РФ об административных правонарушениях Российской Федерации, установлена. </w:t>
      </w:r>
    </w:p>
    <w:p w:rsidR="00B71D0E" w:rsidP="00B71D0E">
      <w:pPr>
        <w:jc w:val="both"/>
      </w:pPr>
      <w:r>
        <w:t xml:space="preserve"> </w:t>
      </w:r>
      <w:r>
        <w:tab/>
        <w:t>Обязанности посетителей судебных участков мировых судей Республики Крым установлены «Правилами пребывания посетителей в административных зданиях (помещениях) судебных участков мировых судей Республики Крым», утвержденными приказом Министерства юстиции Республики Крым от 19.10.2017 №141.</w:t>
      </w:r>
    </w:p>
    <w:p w:rsidR="00B71D0E" w:rsidP="00B71D0E">
      <w:pPr>
        <w:ind w:firstLine="720"/>
        <w:jc w:val="both"/>
      </w:pPr>
      <w:r>
        <w:t>Согласно п. 3.2. «Правил пребывания посетителей в административных зданиях (помещениях) судебных участков мировых судей Республики Крым», посетители судебных участков мировых судей обязаны: соблюдать установленный порядок деятельности судебных участков мировых судей Республики Крым и нормы поведения в общественных местах, выполнять требования и распоряжения судебных приставов по ОУПДС, не препятствовать надлежащему исполнению работниками аппаратов мировых судей их служебных обязанностей, не допускать  проявлений неуважительного отношения к ним и посетителям судебных участков мировых судей Республики Крым.</w:t>
      </w:r>
    </w:p>
    <w:p w:rsidR="00B71D0E" w:rsidP="00B71D0E">
      <w:pPr>
        <w:ind w:firstLine="720"/>
        <w:jc w:val="both"/>
      </w:pPr>
      <w:r>
        <w:t xml:space="preserve"> Факт совершения административного правонарушения и виновность привлекаемого подтверждается совокупностью представленных по делу доказательств, исследованных в судебном заседании, а именно:</w:t>
      </w:r>
    </w:p>
    <w:p w:rsidR="00B71D0E" w:rsidP="00B71D0E">
      <w:pPr>
        <w:ind w:firstLine="720"/>
        <w:jc w:val="both"/>
      </w:pPr>
      <w:r>
        <w:t xml:space="preserve">- протоколом об административном правонарушении №НОМЕР-АП от ДАТА, согласно которому ДАТА в ВРЕМЯ часов Ибраимов Л.С., находясь в  административном здании судебных участков мировых судей Черноморского района,  расположенном по адресу: </w:t>
      </w:r>
      <w:r>
        <w:t>Республика Крым, пгт.Черноморское, ул.Почтовая, 82, не выполнил законное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(л.д.1-2);</w:t>
      </w:r>
    </w:p>
    <w:p w:rsidR="00B71D0E" w:rsidP="00B71D0E">
      <w:pPr>
        <w:ind w:firstLine="720"/>
        <w:jc w:val="both"/>
      </w:pPr>
      <w:r>
        <w:t>- актом об обнаружении правонарушения от ДАТА (л.д.3);</w:t>
      </w:r>
    </w:p>
    <w:p w:rsidR="00B71D0E" w:rsidP="002839EA">
      <w:pPr>
        <w:ind w:firstLine="720"/>
        <w:jc w:val="both"/>
      </w:pPr>
      <w:r>
        <w:t>- письменным объяснением свидетеля ФИО от ДАТА (л.д.5);</w:t>
      </w:r>
    </w:p>
    <w:p w:rsidR="00B71D0E" w:rsidP="002839EA">
      <w:pPr>
        <w:ind w:firstLine="720"/>
        <w:jc w:val="both"/>
      </w:pPr>
      <w:r>
        <w:t>- письменным объяснением свидетеля ФИО от ДАТА (л.д.6).</w:t>
      </w:r>
    </w:p>
    <w:p w:rsidR="00B71D0E" w:rsidP="002839EA">
      <w:pPr>
        <w:ind w:firstLine="720"/>
        <w:jc w:val="both"/>
      </w:pPr>
      <w:r>
        <w:t xml:space="preserve">Данные доказательства последовательны, дополняют друг друга и согласуются между собой, соответствуют предъявляемым к ним требованиям, а именно содержат фактические сведения о событии правонарушения, времени и месте его совершения, указано существо правонарушения в соответствии с Кодексом РФ об административных правонарушениях, каких-либо фактов нарушения определенной законом процедуры сбора и фиксации доказательств не установлено, в связи с чем, подвергать сомнению эти письменные доказательства у суда оснований не имеется. </w:t>
      </w:r>
    </w:p>
    <w:p w:rsidR="00B71D0E" w:rsidP="002839EA">
      <w:pPr>
        <w:ind w:firstLine="720"/>
        <w:jc w:val="both"/>
      </w:pPr>
      <w: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B71D0E" w:rsidP="002839EA">
      <w:pPr>
        <w:ind w:firstLine="720"/>
        <w:jc w:val="both"/>
      </w:pPr>
      <w:r>
        <w:t xml:space="preserve">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Кодекса РФ об АП. </w:t>
      </w:r>
    </w:p>
    <w:p w:rsidR="00B71D0E" w:rsidP="002839EA">
      <w:pPr>
        <w:ind w:firstLine="720"/>
        <w:jc w:val="both"/>
      </w:pPr>
      <w:r>
        <w:t>Согласно ч.2 ст.17.3 КоАП РФ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влечет  наложение административного штрафа в размере от пятисот до одной тысячи рублей.</w:t>
      </w:r>
    </w:p>
    <w:p w:rsidR="00B71D0E" w:rsidP="002839EA">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B71D0E" w:rsidP="00B71D0E">
      <w:pPr>
        <w:jc w:val="both"/>
      </w:pPr>
      <w:r>
        <w:t xml:space="preserve"> </w:t>
      </w:r>
      <w:r>
        <w:tab/>
        <w:t>Отягчающих ответственность Ибраимова Л.С.  обстоятельств, предусмотренных  ст.4.3 Кодекса  Российской  Федерации об административных правонарушениях, судом не установлено.</w:t>
      </w:r>
    </w:p>
    <w:p w:rsidR="00B71D0E" w:rsidP="00B71D0E">
      <w:pPr>
        <w:jc w:val="both"/>
      </w:pPr>
      <w:r>
        <w:t xml:space="preserve"> </w:t>
      </w:r>
      <w:r w:rsidR="002839EA">
        <w:tab/>
      </w:r>
      <w:r>
        <w:t>Разрешая вопрос о назначении наказания, мировой судья учитывает характер совершенного им правонарушения и данные о личности привлекаемого лица, сведения о привлечении к административной ответственности которого в материалах дела отсутствуют, и считает необходимым назначить наказание в виде административного штрафа в пределах санкции статьи в минимальном размере.</w:t>
      </w:r>
    </w:p>
    <w:p w:rsidR="00B71D0E" w:rsidP="00B71D0E">
      <w:pPr>
        <w:jc w:val="both"/>
      </w:pPr>
      <w:r>
        <w:t xml:space="preserve"> </w:t>
      </w:r>
      <w:r w:rsidR="002839EA">
        <w:tab/>
      </w:r>
      <w:r>
        <w:t>На основании ч.2 ст.17.3 Кодекса Российской Федерации об административных правонарушениях, и руководствуясь ст.ст.23.1, 29.9-29.11 КРФ о АП, мировой судья,</w:t>
      </w:r>
    </w:p>
    <w:p w:rsidR="002839EA" w:rsidP="00B71D0E">
      <w:pPr>
        <w:jc w:val="both"/>
      </w:pPr>
    </w:p>
    <w:p w:rsidR="00B71D0E" w:rsidP="00B71D0E">
      <w:pPr>
        <w:jc w:val="both"/>
      </w:pPr>
      <w:r>
        <w:t xml:space="preserve">                                                          </w:t>
      </w:r>
      <w:r>
        <w:t>П О С Т А Н О В И Л:</w:t>
      </w:r>
    </w:p>
    <w:p w:rsidR="002839EA" w:rsidP="00B71D0E">
      <w:pPr>
        <w:jc w:val="both"/>
      </w:pPr>
    </w:p>
    <w:p w:rsidR="00B71D0E" w:rsidP="002839EA">
      <w:pPr>
        <w:ind w:firstLine="720"/>
        <w:jc w:val="both"/>
      </w:pPr>
      <w:r>
        <w:t xml:space="preserve">Ибраимова Ленура Серверовича, ПАСПОРТНЫЕ ДАННЫЕ, гражданина Российской Федерации, признать виновным в совершении правонарушения, предусмотренного ч.2 ст.17.3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(пятьсот) рублей. </w:t>
      </w:r>
    </w:p>
    <w:p w:rsidR="00B71D0E" w:rsidP="002839EA">
      <w:pPr>
        <w:ind w:firstLine="720"/>
        <w:jc w:val="both"/>
      </w:pPr>
      <w:r>
        <w:t xml:space="preserve">Реквизиты для уплаты штрафа: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w:t>
      </w:r>
      <w:r>
        <w:t>40101810335100010001; КБК 828 1 16 01173 01 0003 140; ОКТМО 35656000; постановление №5-92-42/2020.</w:t>
      </w:r>
    </w:p>
    <w:p w:rsidR="00B71D0E" w:rsidP="002839EA">
      <w:pPr>
        <w:ind w:firstLine="720"/>
        <w:jc w:val="both"/>
      </w:pPr>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71D0E" w:rsidP="002839EA">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B71D0E" w:rsidP="00B71D0E">
      <w:pPr>
        <w:jc w:val="both"/>
      </w:pPr>
    </w:p>
    <w:p w:rsidR="00B71D0E" w:rsidP="002839EA">
      <w:pPr>
        <w:ind w:firstLine="720"/>
        <w:jc w:val="both"/>
      </w:pPr>
      <w:r>
        <w:t>Мировой судья</w:t>
      </w:r>
      <w:r>
        <w:tab/>
      </w:r>
      <w:r>
        <w:tab/>
      </w:r>
      <w:r>
        <w:tab/>
      </w:r>
      <w:r w:rsidR="002839EA">
        <w:t xml:space="preserve">     </w:t>
      </w:r>
      <w:r>
        <w:t>подпись</w:t>
      </w:r>
      <w:r>
        <w:tab/>
      </w:r>
      <w:r>
        <w:tab/>
      </w:r>
      <w:r>
        <w:tab/>
        <w:t xml:space="preserve">  О.В. Байбарза</w:t>
      </w:r>
    </w:p>
    <w:p w:rsidR="00B71D0E" w:rsidP="00B71D0E">
      <w:pPr>
        <w:jc w:val="both"/>
      </w:pPr>
    </w:p>
    <w:p w:rsidR="00B71D0E" w:rsidP="00B71D0E">
      <w:pPr>
        <w:ind w:firstLine="720"/>
        <w:jc w:val="both"/>
      </w:pPr>
      <w:r>
        <w:t>«СОГЛАСОВАНО»</w:t>
      </w:r>
    </w:p>
    <w:p w:rsidR="00B71D0E" w:rsidP="00B71D0E">
      <w:pPr>
        <w:ind w:firstLine="720"/>
        <w:jc w:val="both"/>
      </w:pPr>
    </w:p>
    <w:p w:rsidR="00B71D0E" w:rsidP="00B71D0E">
      <w:pPr>
        <w:ind w:firstLine="720"/>
        <w:jc w:val="both"/>
      </w:pPr>
      <w:r>
        <w:t>Мировой судья</w:t>
      </w:r>
    </w:p>
    <w:p w:rsidR="00B71D0E" w:rsidP="00B71D0E">
      <w:pPr>
        <w:ind w:firstLine="720"/>
        <w:jc w:val="both"/>
      </w:pPr>
      <w:r>
        <w:t>судебного участка №92</w:t>
      </w:r>
    </w:p>
    <w:p w:rsidR="00B71D0E" w:rsidP="00B71D0E">
      <w:pPr>
        <w:ind w:firstLine="720"/>
        <w:jc w:val="both"/>
      </w:pPr>
      <w:r>
        <w:t>Черноморского судебного района</w:t>
      </w:r>
      <w:r>
        <w:tab/>
      </w:r>
      <w:r>
        <w:tab/>
        <w:t>подпись</w:t>
      </w:r>
      <w:r>
        <w:tab/>
      </w:r>
      <w:r>
        <w:tab/>
        <w:t>О.В. Байбарза</w:t>
      </w:r>
    </w:p>
    <w:p w:rsidR="00B71D0E" w:rsidP="00B71D0E">
      <w:pPr>
        <w:jc w:val="both"/>
      </w:pPr>
    </w:p>
    <w:sectPr w:rsidSect="00B71D0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0E"/>
    <w:rsid w:val="002839EA"/>
    <w:rsid w:val="00B71D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