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F43A03">
      <w:pPr>
        <w:jc w:val="right"/>
      </w:pPr>
      <w:r>
        <w:t xml:space="preserve">                                                                                                    Дело №5-92-47/2022</w:t>
      </w:r>
    </w:p>
    <w:p w:rsidR="00A77B3E" w:rsidP="00F43A03">
      <w:pPr>
        <w:jc w:val="right"/>
      </w:pPr>
      <w:r>
        <w:t xml:space="preserve">                                                                            УИД: 91МS0092-01-2022-000233-82</w:t>
      </w:r>
    </w:p>
    <w:p w:rsidR="00A77B3E" w:rsidP="00F43A03">
      <w:pPr>
        <w:jc w:val="both"/>
      </w:pPr>
    </w:p>
    <w:p w:rsidR="00A77B3E" w:rsidP="00F43A03">
      <w:pPr>
        <w:jc w:val="center"/>
      </w:pPr>
      <w:r>
        <w:t>П</w:t>
      </w:r>
      <w:r>
        <w:t xml:space="preserve"> О С Т А Н О В Л Е Н И Е</w:t>
      </w:r>
    </w:p>
    <w:p w:rsidR="00A77B3E" w:rsidP="00F43A03">
      <w:pPr>
        <w:jc w:val="both"/>
      </w:pPr>
    </w:p>
    <w:p w:rsidR="00A77B3E" w:rsidP="00F43A03">
      <w:pPr>
        <w:jc w:val="both"/>
      </w:pPr>
      <w:r>
        <w:t xml:space="preserve">07 февраля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43A03">
      <w:pPr>
        <w:jc w:val="both"/>
      </w:pPr>
    </w:p>
    <w:p w:rsidR="00A77B3E" w:rsidP="00F43A0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ООО «Зефир» - </w:t>
      </w:r>
      <w:r>
        <w:t>Коба</w:t>
      </w:r>
      <w:r>
        <w:t xml:space="preserve"> Аллы Пе</w:t>
      </w:r>
      <w:r>
        <w:t>тровны, ПАСПОРТНЫЕ ДАННЫЕ</w:t>
      </w:r>
      <w:r>
        <w:t>, гражданки Российской Федерации, проживающей по адресу:</w:t>
      </w:r>
      <w:r>
        <w:t xml:space="preserve"> АДРЕС, </w:t>
      </w:r>
    </w:p>
    <w:p w:rsidR="00A77B3E" w:rsidP="00F43A03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F43A03">
      <w:pPr>
        <w:jc w:val="center"/>
      </w:pPr>
      <w:r>
        <w:t>У С Т А Н О В И Л:</w:t>
      </w:r>
    </w:p>
    <w:p w:rsidR="00A77B3E" w:rsidP="00F43A03">
      <w:pPr>
        <w:jc w:val="both"/>
      </w:pPr>
    </w:p>
    <w:p w:rsidR="00A77B3E" w:rsidP="00F43A03">
      <w:pPr>
        <w:jc w:val="both"/>
      </w:pPr>
      <w:r>
        <w:t xml:space="preserve"> </w:t>
      </w:r>
      <w:r>
        <w:tab/>
      </w:r>
      <w:r>
        <w:t xml:space="preserve">ДАТА, </w:t>
      </w:r>
      <w:r>
        <w:t>Коба</w:t>
      </w:r>
      <w:r>
        <w:t xml:space="preserve"> А.</w:t>
      </w:r>
      <w:r>
        <w:t>П., являясь должностным лицом, а именно директора ООО «Зефир» (адрес юридического лица:</w:t>
      </w:r>
      <w:r>
        <w:t xml:space="preserve"> </w:t>
      </w:r>
      <w:r>
        <w:t xml:space="preserve">Республика Крым, Черноморский район, с. </w:t>
      </w:r>
      <w:r>
        <w:t>Оленевка</w:t>
      </w:r>
      <w:r>
        <w:t>, ул. Ленина, д.100А), нарушила законодательство Российской Федерации о налогах и сборах, в части непредставления в уста</w:t>
      </w:r>
      <w:r>
        <w:t>новленный п.7 ст. 431 НК РФ срок расчета по страховым взносам за 3 месяца 2021 г., т.е. совершила административное правонарушение, предусмотренное ст.15.5 КоАП РФ.</w:t>
      </w:r>
    </w:p>
    <w:p w:rsidR="00A77B3E" w:rsidP="00F43A03">
      <w:pPr>
        <w:ind w:firstLine="720"/>
        <w:jc w:val="both"/>
      </w:pPr>
      <w:r>
        <w:t>Фактически расчет по страховым взносам за 3 месяца 2020 г. представлен ООО «Зефир» с нарушен</w:t>
      </w:r>
      <w:r>
        <w:t>ием сроков – ДАТА, предельный 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F43A03">
      <w:pPr>
        <w:ind w:firstLine="720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</w:t>
      </w:r>
      <w:r>
        <w:t xml:space="preserve">правонарушении, - </w:t>
      </w:r>
      <w:r>
        <w:t>Коба</w:t>
      </w:r>
      <w:r>
        <w:t xml:space="preserve"> А.П.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ходатайствует о рассмотрении дела в ее отсутствие, с правонаруш</w:t>
      </w:r>
      <w:r>
        <w:t xml:space="preserve">ением по ст.15.5 КоАП РФ согласна. </w:t>
      </w:r>
    </w:p>
    <w:p w:rsidR="00A77B3E" w:rsidP="00F43A03">
      <w:pPr>
        <w:ind w:firstLine="720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</w:t>
      </w:r>
      <w:r>
        <w:t>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F43A03">
      <w:pPr>
        <w:ind w:firstLine="720"/>
        <w:jc w:val="both"/>
      </w:pPr>
      <w:r>
        <w:t>Изучив материалы дела, приходит к мнению о правомерности вменени</w:t>
      </w:r>
      <w:r>
        <w:t xml:space="preserve">я в действия </w:t>
      </w:r>
      <w:r>
        <w:t>Коба</w:t>
      </w:r>
      <w:r>
        <w:t xml:space="preserve"> А.П.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</w:t>
      </w:r>
      <w:r>
        <w:t>по страховым взносам) в налоговый орган по месту учета, по следующим основаниям.</w:t>
      </w:r>
    </w:p>
    <w:p w:rsidR="00A77B3E" w:rsidP="00F43A03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43A0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43A03">
      <w:pPr>
        <w:ind w:firstLine="720"/>
        <w:jc w:val="both"/>
      </w:pPr>
      <w:r>
        <w:t>Согласно ст.26.2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 xml:space="preserve">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43A03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</w:t>
      </w:r>
      <w:r>
        <w:t xml:space="preserve">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</w:t>
      </w:r>
      <w:r>
        <w:t>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</w:t>
      </w:r>
      <w:r>
        <w:t>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F43A0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</w:t>
      </w:r>
      <w: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43A03">
      <w:pPr>
        <w:ind w:firstLine="720"/>
        <w:jc w:val="both"/>
      </w:pPr>
      <w:r>
        <w:t xml:space="preserve">Согласно выписке из ЕГРЮЛ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Коба</w:t>
      </w:r>
      <w:r>
        <w:t xml:space="preserve"> А.П. является директором ООО  «Зефир», дата внесения сведений ДАТА.</w:t>
      </w:r>
    </w:p>
    <w:p w:rsidR="00A77B3E" w:rsidP="00F43A03">
      <w:pPr>
        <w:ind w:firstLine="720"/>
        <w:jc w:val="both"/>
      </w:pPr>
      <w:r>
        <w:t>Факт с</w:t>
      </w:r>
      <w:r>
        <w:t xml:space="preserve">овершения должностным лицом  - директором ООО  «Зефир» - </w:t>
      </w:r>
      <w:r>
        <w:t>Коба</w:t>
      </w:r>
      <w:r>
        <w:t xml:space="preserve"> А.П. административного правонарушения подтверждается:</w:t>
      </w:r>
    </w:p>
    <w:p w:rsidR="00A77B3E" w:rsidP="00F43A0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F43A03">
      <w:pPr>
        <w:ind w:firstLine="720"/>
        <w:jc w:val="both"/>
      </w:pPr>
      <w:r>
        <w:t>- выпиской из Единого государственного реестра юридичес</w:t>
      </w:r>
      <w:r>
        <w:t>ких лиц (л.д.3-5);</w:t>
      </w:r>
    </w:p>
    <w:p w:rsidR="00A77B3E" w:rsidP="00F43A03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F43A03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F43A03">
      <w:pPr>
        <w:ind w:firstLine="720"/>
        <w:jc w:val="both"/>
      </w:pPr>
      <w:r>
        <w:t>Оценивая в совокупнос</w:t>
      </w:r>
      <w:r>
        <w:t xml:space="preserve">ти, исследованные по делу доказательства, суд приходит к выводу о том, что вина </w:t>
      </w:r>
      <w:r>
        <w:t>Коба</w:t>
      </w:r>
      <w:r>
        <w:t xml:space="preserve"> А.П.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F43A03">
      <w:pPr>
        <w:ind w:firstLine="720"/>
        <w:jc w:val="both"/>
      </w:pPr>
      <w:r>
        <w:t>Статьей 15.5 КоАП РФ предусмотрено, что нарушение</w:t>
      </w:r>
      <w: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</w:t>
      </w:r>
      <w:r>
        <w:t>сот до пятисот рублей.</w:t>
      </w:r>
    </w:p>
    <w:p w:rsidR="00A77B3E" w:rsidP="00F43A03">
      <w:pPr>
        <w:ind w:firstLine="720"/>
        <w:jc w:val="both"/>
      </w:pPr>
      <w:r>
        <w:t>Смягчающих и отягчающих административную ответственность обстоятельств, предусмотренных ст.ст.4.2,4.3 КоАП РФ, судом не установлено.</w:t>
      </w:r>
    </w:p>
    <w:p w:rsidR="00A77B3E" w:rsidP="00F43A03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</w:t>
      </w:r>
      <w:r>
        <w:t xml:space="preserve">а совершенного правонарушения, характер правонарушения, отсутствие отягчающих и смягчающих административную ответственность обстоятельств, и считает необходимым назначить </w:t>
      </w:r>
      <w:r>
        <w:t>Коба</w:t>
      </w:r>
      <w:r>
        <w:t xml:space="preserve"> А.П. наказание в пределах санкции статьи в виде административного штрафа. </w:t>
      </w:r>
    </w:p>
    <w:p w:rsidR="00A77B3E" w:rsidP="00F43A03">
      <w:pPr>
        <w:ind w:firstLine="720"/>
        <w:jc w:val="both"/>
      </w:pPr>
      <w:r>
        <w:t>На ос</w:t>
      </w:r>
      <w:r>
        <w:t>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F43A03" w:rsidP="00F43A03">
      <w:pPr>
        <w:ind w:firstLine="720"/>
        <w:jc w:val="both"/>
      </w:pPr>
    </w:p>
    <w:p w:rsidR="00A77B3E" w:rsidP="00F43A03">
      <w:pPr>
        <w:jc w:val="center"/>
      </w:pPr>
      <w:r>
        <w:t>ПОСТАНОВИЛ:</w:t>
      </w:r>
    </w:p>
    <w:p w:rsidR="00A77B3E" w:rsidP="00F43A03">
      <w:pPr>
        <w:jc w:val="both"/>
      </w:pPr>
    </w:p>
    <w:p w:rsidR="00A77B3E" w:rsidP="00F43A03">
      <w:pPr>
        <w:jc w:val="both"/>
      </w:pPr>
      <w:r>
        <w:t xml:space="preserve"> </w:t>
      </w:r>
      <w:r>
        <w:tab/>
      </w:r>
      <w:r>
        <w:t>Должностное лицо – директор</w:t>
      </w:r>
      <w:r>
        <w:t>а ООО</w:t>
      </w:r>
      <w:r>
        <w:t xml:space="preserve"> «Зефир» - </w:t>
      </w:r>
      <w:r>
        <w:t>Коба</w:t>
      </w:r>
      <w:r>
        <w:t xml:space="preserve"> </w:t>
      </w:r>
      <w:r>
        <w:t>Аллу Петровну, ПАСПОРТНЫЕ ДАННЫЕ УССР,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</w:t>
      </w:r>
      <w:r>
        <w:t xml:space="preserve"> (триста) рублей.</w:t>
      </w:r>
    </w:p>
    <w:p w:rsidR="00A77B3E" w:rsidP="00F43A0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</w:t>
      </w:r>
      <w:r>
        <w:t xml:space="preserve">РН 1149102019164; </w:t>
      </w:r>
      <w:r>
        <w:t>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</w:t>
      </w:r>
      <w:r>
        <w:t>002;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01153 01 0005 140; УИД  0410760300925000472215106;</w:t>
      </w:r>
      <w:r>
        <w:t xml:space="preserve"> постановление №5-92-47/2022.</w:t>
      </w:r>
    </w:p>
    <w:p w:rsidR="00A77B3E" w:rsidP="00F43A03">
      <w:pPr>
        <w:ind w:firstLine="720"/>
        <w:jc w:val="both"/>
      </w:pPr>
      <w:r>
        <w:t xml:space="preserve">Разъяснить </w:t>
      </w:r>
      <w:r>
        <w:t>Коба</w:t>
      </w:r>
      <w:r>
        <w:t xml:space="preserve"> А.П.,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3A03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</w:t>
      </w:r>
      <w:r>
        <w:t xml:space="preserve">ответственности, направляет судье, вынесшему постановление. </w:t>
      </w:r>
    </w:p>
    <w:p w:rsidR="00A77B3E" w:rsidP="00F43A03">
      <w:pPr>
        <w:ind w:firstLine="720"/>
        <w:jc w:val="both"/>
      </w:pPr>
      <w:r>
        <w:t xml:space="preserve">Разъяснить </w:t>
      </w:r>
      <w:r>
        <w:t>Коба</w:t>
      </w:r>
      <w:r>
        <w:t xml:space="preserve"> А.П. положения ч.1 ст.20.25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43A03">
      <w:pPr>
        <w:ind w:firstLine="720"/>
        <w:jc w:val="both"/>
      </w:pPr>
      <w:r>
        <w:t>Постановление может быть обжаловано в Чер</w:t>
      </w:r>
      <w:r>
        <w:t>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43A03">
      <w:pPr>
        <w:jc w:val="both"/>
      </w:pPr>
    </w:p>
    <w:p w:rsidR="00A77B3E" w:rsidP="00F43A03">
      <w:pPr>
        <w:jc w:val="both"/>
      </w:pPr>
      <w:r>
        <w:tab/>
      </w:r>
    </w:p>
    <w:p w:rsidR="00A77B3E" w:rsidP="00F43A03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подпись                           О.В. </w:t>
      </w:r>
      <w:r>
        <w:t>Байбарза</w:t>
      </w:r>
    </w:p>
    <w:p w:rsidR="00A77B3E" w:rsidP="00F43A03">
      <w:pPr>
        <w:jc w:val="both"/>
      </w:pPr>
    </w:p>
    <w:p w:rsidR="00F43A03" w:rsidRPr="006D51A8" w:rsidP="00F43A03">
      <w:pPr>
        <w:ind w:firstLine="720"/>
        <w:jc w:val="both"/>
      </w:pPr>
      <w:r w:rsidRPr="006D51A8">
        <w:t>«СОГЛАСОВАНО»</w:t>
      </w:r>
    </w:p>
    <w:p w:rsidR="00F43A03" w:rsidRPr="006D51A8" w:rsidP="00F43A03">
      <w:pPr>
        <w:ind w:firstLine="720"/>
        <w:jc w:val="both"/>
      </w:pPr>
    </w:p>
    <w:p w:rsidR="00F43A03" w:rsidRPr="006D51A8" w:rsidP="00F43A03">
      <w:pPr>
        <w:ind w:firstLine="720"/>
        <w:jc w:val="both"/>
      </w:pPr>
      <w:r w:rsidRPr="006D51A8">
        <w:t>Мировой судья</w:t>
      </w:r>
    </w:p>
    <w:p w:rsidR="00F43A03" w:rsidRPr="006D51A8" w:rsidP="00F43A03">
      <w:pPr>
        <w:ind w:firstLine="720"/>
        <w:jc w:val="both"/>
      </w:pPr>
      <w:r w:rsidRPr="006D51A8">
        <w:t>судебного участка №92</w:t>
      </w:r>
    </w:p>
    <w:p w:rsidR="00F43A03" w:rsidRPr="006D51A8" w:rsidP="00F43A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F43A03" w:rsidP="00F43A03">
      <w:pPr>
        <w:jc w:val="both"/>
      </w:pPr>
    </w:p>
    <w:sectPr w:rsidSect="00F43A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03"/>
    <w:rsid w:val="006D51A8"/>
    <w:rsid w:val="00A77B3E"/>
    <w:rsid w:val="00F43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