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0FE7">
      <w:pPr>
        <w:jc w:val="right"/>
      </w:pPr>
      <w:r>
        <w:t xml:space="preserve">Дело №5-92-50/2022                                                                  </w:t>
      </w:r>
    </w:p>
    <w:p w:rsidR="00A77B3E" w:rsidP="00950FE7">
      <w:pPr>
        <w:jc w:val="right"/>
      </w:pPr>
      <w:r>
        <w:t xml:space="preserve">УИД: 91MS0092-01-2022-000088-32 </w:t>
      </w:r>
    </w:p>
    <w:p w:rsidR="00A77B3E" w:rsidP="00950FE7">
      <w:pPr>
        <w:jc w:val="both"/>
      </w:pPr>
    </w:p>
    <w:p w:rsidR="00A77B3E" w:rsidP="00950FE7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Л Е Н И Е</w:t>
      </w:r>
    </w:p>
    <w:p w:rsidR="00950FE7" w:rsidP="00950FE7">
      <w:pPr>
        <w:jc w:val="both"/>
      </w:pPr>
    </w:p>
    <w:p w:rsidR="00A77B3E" w:rsidP="00950FE7">
      <w:pPr>
        <w:jc w:val="both"/>
      </w:pPr>
      <w:r>
        <w:t>1</w:t>
      </w:r>
      <w:r>
        <w:t>1</w:t>
      </w:r>
      <w:r>
        <w:t xml:space="preserve"> </w:t>
      </w:r>
      <w:r>
        <w:t>м</w:t>
      </w:r>
      <w:r>
        <w:t>а</w:t>
      </w:r>
      <w:r>
        <w:t>р</w:t>
      </w:r>
      <w:r>
        <w:t>т</w:t>
      </w:r>
      <w:r>
        <w:t>а</w:t>
      </w:r>
      <w:r>
        <w:t xml:space="preserve"> </w:t>
      </w:r>
      <w:r>
        <w:t>2</w:t>
      </w:r>
      <w:r>
        <w:t>0</w:t>
      </w:r>
      <w:r>
        <w:t>2</w:t>
      </w:r>
      <w:r>
        <w:t xml:space="preserve">2 года 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50FE7" w:rsidP="00950FE7">
      <w:pPr>
        <w:jc w:val="both"/>
      </w:pPr>
    </w:p>
    <w:p w:rsidR="00A77B3E" w:rsidP="00950FE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 xml:space="preserve">т.24.2, 24.3, 24.4, 25.1, 29.7 КоАП РФ, рассмотрев в открытом судебном заседании дело об административном правонарушении, предусмотренном ч.1 ст.20.25 КоАП РФ  в отношении индивидуального предпринимателя </w:t>
      </w:r>
      <w:r>
        <w:t>Подолужного</w:t>
      </w:r>
      <w:r>
        <w:t xml:space="preserve"> Владимира Николаевича, ПАСПОРТНЫЕ ДАННЫЕ</w:t>
      </w:r>
      <w:r>
        <w:t>, гражданина Российской Федерации,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950FE7" w:rsidP="00950FE7">
      <w:pPr>
        <w:ind w:firstLine="720"/>
        <w:jc w:val="both"/>
      </w:pPr>
    </w:p>
    <w:p w:rsidR="00A77B3E" w:rsidP="00950FE7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950FE7" w:rsidP="00950FE7">
      <w:pPr>
        <w:jc w:val="both"/>
      </w:pPr>
    </w:p>
    <w:p w:rsidR="00A77B3E" w:rsidP="00950FE7">
      <w:pPr>
        <w:ind w:firstLine="720"/>
        <w:jc w:val="both"/>
      </w:pPr>
      <w:r>
        <w:t xml:space="preserve">ДАТА, индивидуальный предприниматель </w:t>
      </w:r>
      <w:r>
        <w:t>Подолужный</w:t>
      </w:r>
      <w:r>
        <w:t xml:space="preserve"> В.Н., находясь по адресу: </w:t>
      </w:r>
      <w:r>
        <w:t>АДРЕ</w:t>
      </w:r>
      <w:r>
        <w:t>С, не выполнил в установленный законом срок обязательство по уплате административного штрафа в размере СУММА</w:t>
      </w:r>
      <w:r>
        <w:t>, который был ему назначен по постановлению Черноморского районного отдела Государственного комитета по государственной регистрации и кадастру Респ</w:t>
      </w:r>
      <w:r>
        <w:t xml:space="preserve">ублики Крым №НОМЕР </w:t>
      </w:r>
      <w:r>
        <w:t>от ДАТА</w:t>
      </w:r>
      <w:r>
        <w:t xml:space="preserve"> года,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950FE7">
      <w:pPr>
        <w:ind w:firstLine="720"/>
        <w:jc w:val="both"/>
      </w:pPr>
      <w:r>
        <w:t>В судебное заседание  лицо, в отношении которого ведется производство по делу об административном</w:t>
      </w:r>
      <w:r>
        <w:t xml:space="preserve"> правонарушении, -  </w:t>
      </w:r>
      <w:r>
        <w:t>Подолужный</w:t>
      </w:r>
      <w:r>
        <w:t xml:space="preserve"> В.Н. не явился, о дне, времени и месте рассмотрения дела извещен в установленном законом порядке, о причинах неявки суду не сообщил, направил на электронный адрес суда ходатайство о рассмотрении дела в его отсутствие, а также</w:t>
      </w:r>
      <w:r>
        <w:t xml:space="preserve"> ходатайство о назначении наказания в минимальном размере, в связи</w:t>
      </w:r>
      <w:r>
        <w:t xml:space="preserve"> с тем, что он является пенсионером, размер его пенсии составляет СУММА</w:t>
      </w:r>
      <w:r>
        <w:t xml:space="preserve"> ,</w:t>
      </w:r>
      <w:r>
        <w:t xml:space="preserve"> на его иждивении находятся члены его семьи.</w:t>
      </w:r>
    </w:p>
    <w:p w:rsidR="00A77B3E" w:rsidP="00950FE7">
      <w:pPr>
        <w:ind w:firstLine="720"/>
        <w:jc w:val="both"/>
      </w:pPr>
      <w:r>
        <w:t>Согласно части 2 статьи 25.1 КоАП РФ, дело об административном правонару</w:t>
      </w:r>
      <w:r>
        <w:t xml:space="preserve">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950FE7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</w:t>
      </w:r>
      <w:r>
        <w:t>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</w:t>
      </w:r>
      <w:r>
        <w:t>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950FE7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</w:t>
      </w:r>
      <w:r>
        <w:t>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</w:t>
      </w:r>
      <w:r>
        <w:t>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950FE7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</w:t>
      </w:r>
      <w:r>
        <w:t xml:space="preserve"> с уведомлением о вручении, телефонограммой или телеграммой, по </w:t>
      </w:r>
      <w:r>
        <w:t>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950FE7">
      <w:pPr>
        <w:ind w:firstLine="720"/>
        <w:jc w:val="both"/>
      </w:pPr>
      <w:r>
        <w:t>В соответствии с п.6 Постановления П</w:t>
      </w:r>
      <w:r>
        <w:t>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</w:t>
      </w:r>
      <w:r>
        <w:t>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</w:t>
      </w:r>
      <w: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950FE7">
      <w:pPr>
        <w:ind w:firstLine="720"/>
        <w:jc w:val="both"/>
      </w:pPr>
      <w:r>
        <w:t>При этом</w:t>
      </w:r>
      <w:r>
        <w:t>,</w:t>
      </w:r>
      <w:r>
        <w:t xml:space="preserve"> согласно </w:t>
      </w:r>
      <w:r>
        <w:t>разъяснению, приведенному в абзаце втором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</w:t>
      </w:r>
      <w:r>
        <w:t>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</w:t>
      </w:r>
      <w:r>
        <w:t>ма, вручения, хранения и возврата почтовых отправлений разряда «Судебное».</w:t>
      </w:r>
    </w:p>
    <w:p w:rsidR="00A77B3E" w:rsidP="00950FE7">
      <w:pPr>
        <w:ind w:firstLine="720"/>
        <w:jc w:val="both"/>
      </w:pPr>
      <w:r>
        <w:t xml:space="preserve">О датах рассмотрения дела об административном правонарушении, назначенных на ДАТА, и на ДАТА, </w:t>
      </w:r>
      <w:r>
        <w:t>Подолужный</w:t>
      </w:r>
      <w:r>
        <w:t xml:space="preserve"> В.Н. извещался посредством направления судебной повестки по адресу его регис</w:t>
      </w:r>
      <w:r>
        <w:t>трации, зафиксированному в протоколе об административном правонарушении.</w:t>
      </w:r>
      <w:r>
        <w:t xml:space="preserve"> Судебные извещения о дате рассмотрения дела, направленные привлекаемому лицу,  были возвращены в адрес судебного участка с отметкой почтальона об истечении срока хранения.</w:t>
      </w:r>
    </w:p>
    <w:p w:rsidR="00A77B3E" w:rsidP="00950FE7">
      <w:pPr>
        <w:ind w:firstLine="720"/>
        <w:jc w:val="both"/>
      </w:pPr>
      <w:r>
        <w:t>При таких о</w:t>
      </w:r>
      <w:r>
        <w:t xml:space="preserve">бстоятельствах, суд признает </w:t>
      </w:r>
      <w:r>
        <w:t>Подолужного</w:t>
      </w:r>
      <w:r>
        <w:t xml:space="preserve"> В.Н. 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</w:t>
      </w:r>
      <w:r>
        <w:t>ло в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50FE7">
      <w:pPr>
        <w:ind w:firstLine="720"/>
        <w:jc w:val="both"/>
      </w:pPr>
      <w:r>
        <w:t>Иссле</w:t>
      </w:r>
      <w:r>
        <w:t xml:space="preserve">довав материалы дела, оценив и проанализировав все доказательства в их совокупности, мировой судья приходит к выводу о доказанности вины ИП </w:t>
      </w:r>
      <w:r>
        <w:t>Подолужного</w:t>
      </w:r>
      <w:r>
        <w:t xml:space="preserve"> В.Н. в совершении административного правонарушения, предусмотренного ч.1 ст.20.25  Кодекса Российской </w:t>
      </w:r>
      <w:r>
        <w:t>Фе</w:t>
      </w:r>
      <w:r>
        <w:t>дерации</w:t>
      </w:r>
      <w:r>
        <w:t xml:space="preserve"> об административных правонарушениях исходя из следующего.  </w:t>
      </w:r>
    </w:p>
    <w:p w:rsidR="00A77B3E" w:rsidP="00950FE7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</w:t>
      </w:r>
      <w: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50FE7">
      <w:pPr>
        <w:ind w:firstLine="720"/>
        <w:jc w:val="both"/>
      </w:pPr>
      <w:r>
        <w:t>В соответствии со ст. 26.2 Кодекса Российской Федерации об администрат</w:t>
      </w:r>
      <w:r>
        <w:t>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</w:t>
      </w:r>
      <w:r>
        <w:t xml:space="preserve">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</w:t>
      </w:r>
      <w:r>
        <w:t xml:space="preserve"> специальных технических средств, вещественными доказательствами.</w:t>
      </w:r>
    </w:p>
    <w:p w:rsidR="00A77B3E" w:rsidP="00950FE7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</w:t>
      </w:r>
      <w:r>
        <w:t xml:space="preserve">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950FE7">
      <w:pPr>
        <w:ind w:firstLine="720"/>
        <w:jc w:val="both"/>
      </w:pPr>
      <w:r>
        <w:t>Согласно ч.4.1 ст.32.2 КоАП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950FE7">
      <w:pPr>
        <w:ind w:firstLine="720"/>
        <w:jc w:val="both"/>
      </w:pPr>
      <w:r>
        <w:t xml:space="preserve">Факт совершения ИП </w:t>
      </w:r>
      <w:r>
        <w:t>Подолужным</w:t>
      </w:r>
      <w:r>
        <w:t xml:space="preserve"> В.Н. указанного правонарушения подтверждается:</w:t>
      </w:r>
    </w:p>
    <w:p w:rsidR="00A77B3E" w:rsidP="00950FE7">
      <w:pPr>
        <w:ind w:firstLine="720"/>
        <w:jc w:val="both"/>
      </w:pPr>
      <w:r>
        <w:t xml:space="preserve">- протоколом об административном правонарушении б/н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ИП </w:t>
      </w:r>
      <w:r>
        <w:t>Подолужным</w:t>
      </w:r>
      <w:r>
        <w:t xml:space="preserve"> В.Н.  админист</w:t>
      </w:r>
      <w:r>
        <w:t>ративного правонарушения (л.д.4-6);</w:t>
      </w:r>
    </w:p>
    <w:p w:rsidR="00A77B3E" w:rsidP="00950FE7">
      <w:pPr>
        <w:ind w:firstLine="720"/>
        <w:jc w:val="both"/>
      </w:pPr>
      <w:r>
        <w:t xml:space="preserve">- копией постановления заместителя главного государственного инспектора Республики Крым по использованию и охране земель б/н от ДАТА,  вступившего в законную силу ДАТА,  в </w:t>
      </w:r>
      <w:r>
        <w:t>соответствии</w:t>
      </w:r>
      <w:r>
        <w:t xml:space="preserve"> с которым ИП </w:t>
      </w:r>
      <w:r>
        <w:t>Подолужный</w:t>
      </w:r>
      <w:r>
        <w:t xml:space="preserve"> В.Н. призна</w:t>
      </w:r>
      <w:r>
        <w:t xml:space="preserve">н виновным в совершении правонарушения, предусмотренного ч.1 ст.8.8 КоАП РФ, последнему назначено административное наказание в виде административного штрафа в размере СУММА  (л.д.15-23).  </w:t>
      </w:r>
    </w:p>
    <w:p w:rsidR="00A77B3E" w:rsidP="00950FE7">
      <w:pPr>
        <w:ind w:firstLine="720"/>
        <w:jc w:val="both"/>
      </w:pPr>
      <w:r>
        <w:t>Достоверность и допустимость вышеуказанных доказательств у мирового</w:t>
      </w:r>
      <w:r>
        <w:t xml:space="preserve"> судьи сомнений не вызывает, поскольку они непротиворечивы и согласуются между собой, получены в соответствии с требованиями КоАП РФ и объективно фиксируют фактические данные по делу.</w:t>
      </w:r>
    </w:p>
    <w:p w:rsidR="00A77B3E" w:rsidP="00950FE7">
      <w:pPr>
        <w:ind w:firstLine="720"/>
        <w:jc w:val="both"/>
      </w:pPr>
      <w:r>
        <w:t>Протокол по делу об административном правонарушении составлен в соответс</w:t>
      </w:r>
      <w:r>
        <w:t xml:space="preserve">твии с требованиями КоАП РФ, права ИП </w:t>
      </w:r>
      <w:r>
        <w:t>Подолужного</w:t>
      </w:r>
      <w:r>
        <w:t xml:space="preserve"> В.Н. соблюдены. Уведомление от ДАТА   с указанием даты, времени и места составления протокола об административном правонарушении направлено в адрес ИП </w:t>
      </w:r>
      <w:r>
        <w:t>Подолужного</w:t>
      </w:r>
      <w:r>
        <w:t xml:space="preserve"> В.Н.  посредством почтовой связи (</w:t>
      </w:r>
      <w:r>
        <w:t>л.д</w:t>
      </w:r>
      <w:r>
        <w:t>. 10).</w:t>
      </w:r>
    </w:p>
    <w:p w:rsidR="00A77B3E" w:rsidP="00950FE7">
      <w:pPr>
        <w:ind w:firstLine="720"/>
        <w:jc w:val="both"/>
      </w:pPr>
      <w:r>
        <w:t xml:space="preserve">Исследовав материалы дела, оценив в совокупности собранные по делу доказательства, мировой судья признает их достоверными и достаточными для признания ИП </w:t>
      </w:r>
      <w:r>
        <w:t>Подолужного</w:t>
      </w:r>
      <w:r>
        <w:t xml:space="preserve"> В.Н.  виновным в совершении административного правонарушения.</w:t>
      </w:r>
    </w:p>
    <w:p w:rsidR="00A77B3E" w:rsidP="00950FE7">
      <w:pPr>
        <w:ind w:firstLine="720"/>
        <w:jc w:val="both"/>
      </w:pPr>
      <w:r>
        <w:t xml:space="preserve">Действия ИП </w:t>
      </w:r>
      <w:r>
        <w:t>Подолужного</w:t>
      </w:r>
      <w:r>
        <w:t xml:space="preserve"> В.Н</w:t>
      </w:r>
      <w:r>
        <w:t>.  мировой судья квалифицирует по ч. 1 ст. 20.25 КоАП РФ.</w:t>
      </w:r>
    </w:p>
    <w:p w:rsidR="00A77B3E" w:rsidP="00950FE7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Кодексом, что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50FE7">
      <w:pPr>
        <w:ind w:firstLine="720"/>
        <w:jc w:val="both"/>
      </w:pPr>
      <w:r>
        <w:t xml:space="preserve">Обстоятельств смягчающих и отягчающих ответственность ИП </w:t>
      </w:r>
      <w:r>
        <w:t>П</w:t>
      </w:r>
      <w:r>
        <w:t>одолужного</w:t>
      </w:r>
      <w:r>
        <w:t xml:space="preserve"> В.Н.,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950FE7">
      <w:pPr>
        <w:ind w:firstLine="720"/>
        <w:jc w:val="both"/>
      </w:pPr>
      <w:r>
        <w:t>Обстоятельств, исключающих производство по делу об административном правонарушении,   судом не установлено.</w:t>
      </w:r>
    </w:p>
    <w:p w:rsidR="00A77B3E" w:rsidP="00950FE7">
      <w:pPr>
        <w:ind w:firstLine="720"/>
        <w:jc w:val="both"/>
      </w:pPr>
      <w:r>
        <w:t>При назначен</w:t>
      </w:r>
      <w:r>
        <w:t xml:space="preserve">ии административного наказания, суд учитывает характер совершенного ИП </w:t>
      </w:r>
      <w:r>
        <w:t>Подолужным</w:t>
      </w:r>
      <w:r>
        <w:t xml:space="preserve"> В.Н. административного правонарушения, данные о его личности, отсутствие обстоятельств, смягчающих и обстоятельств, отягчающих административную ответственность,    </w:t>
      </w:r>
    </w:p>
    <w:p w:rsidR="00A77B3E" w:rsidP="00950FE7">
      <w:pPr>
        <w:ind w:firstLine="720"/>
        <w:jc w:val="both"/>
      </w:pPr>
      <w:r>
        <w:t>В соответ</w:t>
      </w:r>
      <w:r>
        <w:t>ствии с ч. 2.2 ст. 4.1 КоАП РФ, 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</w:t>
      </w:r>
      <w:r>
        <w:t xml:space="preserve">еского лица, судья, орган, должностное лицо, </w:t>
      </w:r>
      <w:r>
        <w:t>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>
        <w:t xml:space="preserve"> шт</w:t>
      </w:r>
      <w:r>
        <w:t>рафа в размере менее минимального размера административного штрафа, предусмотренного соответствующей статьей или частью статьи раздела II КоАП РФ.</w:t>
      </w:r>
    </w:p>
    <w:p w:rsidR="00A77B3E" w:rsidP="00950FE7">
      <w:pPr>
        <w:ind w:firstLine="720"/>
        <w:jc w:val="both"/>
      </w:pPr>
      <w:r>
        <w:t>В силу ч. 2.3 ст. 4.1 КоАП РФ,  при назначении административного наказания в соответствии с ч.2.2 ст. 4.1 КоА</w:t>
      </w:r>
      <w:r>
        <w:t>П РФ,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КоАП РФ.</w:t>
      </w:r>
    </w:p>
    <w:p w:rsidR="00A77B3E" w:rsidP="00950FE7">
      <w:pPr>
        <w:ind w:firstLine="720"/>
        <w:jc w:val="both"/>
      </w:pPr>
      <w:r>
        <w:t>С учетом характера соверш</w:t>
      </w:r>
      <w:r>
        <w:t xml:space="preserve">енного правонарушения, принимая во внимание факт уплаты ИП </w:t>
      </w:r>
      <w:r>
        <w:t>Подолужным</w:t>
      </w:r>
      <w:r>
        <w:t xml:space="preserve"> В.Н. ДАТА штрафа во исполнение постановления заместителя главного государственного инспектора Республики Крым по использованию и охране земель  б/н от ДАТА,  финансовое положение привлек</w:t>
      </w:r>
      <w:r>
        <w:t xml:space="preserve">аемого лица, суд приходит к выводу о назначении ИП </w:t>
      </w:r>
      <w:r>
        <w:t>Подолужному</w:t>
      </w:r>
      <w:r>
        <w:t xml:space="preserve"> В.Н. административного наказания в виде штрафа в размере, предусмотренном санкцией ч. 1 ст</w:t>
      </w:r>
      <w:r>
        <w:t>. 20.25 КоАП РФ, который подлежит снижению ниже низшего предела, предусмотренного санкцией данной стать</w:t>
      </w:r>
      <w:r>
        <w:t xml:space="preserve">и, но до размера не менее половины минимального размера, предусмотренного санкцией. </w:t>
      </w:r>
    </w:p>
    <w:p w:rsidR="00A77B3E" w:rsidP="00950FE7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>. 29.9-29.11, ч. 1 ст. 20.25 КоАП РФ,  мировой судья,</w:t>
      </w:r>
    </w:p>
    <w:p w:rsidR="00A77B3E" w:rsidP="00950FE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77B3E" w:rsidP="00950FE7">
      <w:pPr>
        <w:jc w:val="both"/>
      </w:pPr>
    </w:p>
    <w:p w:rsidR="00A77B3E" w:rsidP="00950FE7">
      <w:pPr>
        <w:ind w:firstLine="720"/>
        <w:jc w:val="both"/>
      </w:pPr>
      <w:r>
        <w:t xml:space="preserve">Индивидуального предпринимателя </w:t>
      </w:r>
      <w:r>
        <w:t>Подолужного</w:t>
      </w:r>
      <w:r>
        <w:t xml:space="preserve"> Владимира Николаевича,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</w:t>
      </w:r>
      <w:r>
        <w:t>рации и подвергнуть административному наказанию в виде административного штрафа в размере 20564 (двадцать тысяч пятьсот шестьдесят четыре) рубля 76 копеек.</w:t>
      </w:r>
    </w:p>
    <w:p w:rsidR="00A77B3E" w:rsidP="00950FE7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</w:t>
      </w:r>
      <w:r>
        <w:t xml:space="preserve">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</w:t>
      </w:r>
      <w:r>
        <w:t>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</w:t>
      </w:r>
      <w:r>
        <w:t xml:space="preserve"> в УФК по  Республике Крым; Код Сводного реестра 35220323; ОКТМО 35656000; КБК 828 1 16 01203 01 0025 140; УИН: 0410760300925000502220182; постановление №5-92-50/2022.</w:t>
      </w:r>
    </w:p>
    <w:p w:rsidR="00A77B3E" w:rsidP="00950FE7">
      <w:pPr>
        <w:ind w:firstLine="720"/>
        <w:jc w:val="both"/>
      </w:pPr>
      <w:r>
        <w:t xml:space="preserve">Разъяснить ИП </w:t>
      </w:r>
      <w:r>
        <w:t>Подолужному</w:t>
      </w:r>
      <w:r>
        <w:t xml:space="preserve"> В.Н.,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950FE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50FE7">
      <w:pPr>
        <w:ind w:firstLine="720"/>
        <w:jc w:val="both"/>
      </w:pPr>
      <w:r>
        <w:t>Неуплата административного штрафа в срок, предус</w:t>
      </w:r>
      <w:r>
        <w:t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 (ч. 1 ст.20.25 КоАП РФ).</w:t>
      </w:r>
    </w:p>
    <w:p w:rsidR="00A77B3E" w:rsidP="00950FE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  <w:r>
        <w:tab/>
      </w:r>
    </w:p>
    <w:p w:rsidR="00A77B3E" w:rsidP="00950FE7">
      <w:pPr>
        <w:jc w:val="both"/>
      </w:pPr>
    </w:p>
    <w:p w:rsidR="00A77B3E" w:rsidP="00950FE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подпись             </w:t>
      </w:r>
      <w:r>
        <w:t xml:space="preserve">       О.В. </w:t>
      </w:r>
      <w:r>
        <w:t>Байбарза</w:t>
      </w:r>
    </w:p>
    <w:p w:rsidR="00A77B3E" w:rsidP="00950FE7">
      <w:pPr>
        <w:jc w:val="both"/>
      </w:pPr>
    </w:p>
    <w:p w:rsidR="00950FE7" w:rsidRPr="006D51A8" w:rsidP="00950FE7">
      <w:pPr>
        <w:ind w:firstLine="720"/>
        <w:jc w:val="both"/>
      </w:pPr>
      <w:r w:rsidRPr="006D51A8">
        <w:t>«СОГЛАСОВАНО»</w:t>
      </w:r>
    </w:p>
    <w:p w:rsidR="00950FE7" w:rsidRPr="006D51A8" w:rsidP="00950FE7">
      <w:pPr>
        <w:ind w:firstLine="720"/>
        <w:jc w:val="both"/>
      </w:pPr>
    </w:p>
    <w:p w:rsidR="00950FE7" w:rsidRPr="006D51A8" w:rsidP="00950FE7">
      <w:pPr>
        <w:ind w:firstLine="720"/>
        <w:jc w:val="both"/>
      </w:pPr>
      <w:r w:rsidRPr="006D51A8">
        <w:t>Мировой судья</w:t>
      </w:r>
    </w:p>
    <w:p w:rsidR="00950FE7" w:rsidRPr="006D51A8" w:rsidP="00950FE7">
      <w:pPr>
        <w:ind w:firstLine="720"/>
        <w:jc w:val="both"/>
      </w:pPr>
      <w:r w:rsidRPr="006D51A8">
        <w:t>судебного участка №92</w:t>
      </w:r>
    </w:p>
    <w:p w:rsidR="00950FE7" w:rsidRPr="006D51A8" w:rsidP="00950FE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50FE7">
      <w:pPr>
        <w:jc w:val="both"/>
      </w:pPr>
    </w:p>
    <w:p w:rsidR="00A77B3E" w:rsidP="00950FE7">
      <w:pPr>
        <w:jc w:val="both"/>
      </w:pPr>
    </w:p>
    <w:p w:rsidR="00A77B3E" w:rsidP="00950FE7">
      <w:pPr>
        <w:jc w:val="both"/>
      </w:pPr>
    </w:p>
    <w:sectPr w:rsidSect="00950F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E7"/>
    <w:rsid w:val="006D51A8"/>
    <w:rsid w:val="00950F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