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E81809">
      <w:pPr>
        <w:ind w:firstLine="709"/>
        <w:jc w:val="right"/>
      </w:pPr>
      <w:r>
        <w:t>Дело №5-92-50/2026</w:t>
      </w:r>
    </w:p>
    <w:p w:rsidR="00A77B3E" w:rsidP="00E81809">
      <w:pPr>
        <w:ind w:firstLine="709"/>
        <w:jc w:val="right"/>
      </w:pPr>
      <w:r>
        <w:t>УИД:91RS0023-01-2026-000163-59</w:t>
      </w:r>
    </w:p>
    <w:p w:rsidR="00A77B3E" w:rsidP="00E81809">
      <w:pPr>
        <w:ind w:firstLine="709"/>
        <w:jc w:val="both"/>
      </w:pPr>
    </w:p>
    <w:p w:rsidR="00A77B3E" w:rsidP="00E81809">
      <w:pPr>
        <w:ind w:firstLine="709"/>
        <w:jc w:val="both"/>
      </w:pPr>
      <w:r>
        <w:t xml:space="preserve">                          </w:t>
      </w:r>
      <w:r>
        <w:t xml:space="preserve">              </w:t>
      </w:r>
      <w:r>
        <w:t>П</w:t>
      </w:r>
      <w:r>
        <w:t xml:space="preserve"> О С Т А Н О В Л Е Н И Е</w:t>
      </w:r>
    </w:p>
    <w:p w:rsidR="00A77B3E" w:rsidP="00E81809">
      <w:pPr>
        <w:ind w:firstLine="709"/>
        <w:jc w:val="both"/>
      </w:pPr>
    </w:p>
    <w:p w:rsidR="00A77B3E" w:rsidP="00E81809">
      <w:pPr>
        <w:jc w:val="both"/>
      </w:pPr>
      <w:r>
        <w:t xml:space="preserve">06 марта 2026 года                                                           </w:t>
      </w:r>
      <w:r>
        <w:t xml:space="preserve">Республика </w:t>
      </w:r>
      <w:r>
        <w:t>Крым, Черноморский район,</w:t>
      </w:r>
    </w:p>
    <w:p w:rsidR="00A77B3E" w:rsidP="00E81809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E81809">
      <w:pPr>
        <w:ind w:firstLine="709"/>
        <w:jc w:val="both"/>
      </w:pPr>
    </w:p>
    <w:p w:rsidR="00A77B3E" w:rsidP="00E81809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</w:t>
      </w:r>
      <w:r>
        <w:t>ых ст.51 Конституции РФ, ст.ст.24.2, 24.3, 24.4, 25.1, 29.7 КоАП РФ, рассмотрев дело об административном правонарушении в отношении должностного лица – председателя Черноморского сельского совета – главы администрации Черноморского сельского поселения Черн</w:t>
      </w:r>
      <w:r>
        <w:t>оморского района Республики Крым - Шатыренко Андрея Викторовича, ПАСПОРТНЫЕ ДАННЫЕ, гражданина Российской Федерации, ПАСПОРТНЫЕ ДАННЫЕ, зарегистрированного и проживающего по адресу: АДРЕС,</w:t>
      </w:r>
    </w:p>
    <w:p w:rsidR="00A77B3E" w:rsidP="00E81809">
      <w:pPr>
        <w:ind w:firstLine="709"/>
        <w:jc w:val="both"/>
      </w:pPr>
      <w:r>
        <w:t>о совершении административного правонарушения, предусмотренного ч.1</w:t>
      </w:r>
      <w:r>
        <w:t xml:space="preserve"> ст.12.34 КоАП РФ,</w:t>
      </w:r>
    </w:p>
    <w:p w:rsidR="00A77B3E" w:rsidP="00E81809">
      <w:pPr>
        <w:ind w:firstLine="709"/>
        <w:jc w:val="both"/>
      </w:pPr>
      <w:r>
        <w:t xml:space="preserve">                                                   </w:t>
      </w:r>
      <w:r>
        <w:t>У С Т А Н О В И Л:</w:t>
      </w:r>
    </w:p>
    <w:p w:rsidR="00A77B3E" w:rsidP="00E81809">
      <w:pPr>
        <w:ind w:firstLine="709"/>
        <w:jc w:val="both"/>
      </w:pPr>
    </w:p>
    <w:p w:rsidR="00A77B3E" w:rsidP="00E81809">
      <w:pPr>
        <w:ind w:firstLine="709"/>
        <w:jc w:val="both"/>
      </w:pPr>
      <w:r>
        <w:t xml:space="preserve">ДАТА в ВРЕМЯ, председатель Черноморского сельского совета – глава администрации Черноморского сельского поселения Черноморского района Республики Крым Шатыренко А.В. (адрес юридического лица: Республика Крым, </w:t>
      </w:r>
      <w:r>
        <w:t>пгт</w:t>
      </w:r>
      <w:r>
        <w:t>. Черноморское, ул. 60 лет Октября, зд.28), являясь должностным лицом ответственным за осуществление дорожной деятельности в отношении автомобильных дорог местного значения указанного юридического лица, осуществляющего организацию работ по содержанию автом</w:t>
      </w:r>
      <w:r>
        <w:t>обильных дорог общего пользования местного значения, в том числе в зимний период, обеспечение соблюдения нормативных актов РФ, Республики Крым, несущим ответственность за правонарушения, совершенные в процессе своей деятельности, допустил несоблюдение треб</w:t>
      </w:r>
      <w:r>
        <w:t>ований по обеспечению безопасности дорожного движения при содержании указанной дороги в зимний период, установленных пунктом 13 «Основных положений по допуску транспортных средств к эксплуатации и обязанностей должностных лиц по обеспечению безопасности до</w:t>
      </w:r>
      <w:r>
        <w:t>рожного движения», утвержденных Постановлением Совета Министров Правительства России от 23.10.1993 г. №1090, не выполнил требования по обеспечению безопасности дорожного движения при содержании улично-дорожной сети в зимний период  в соответствии с требова</w:t>
      </w:r>
      <w:r>
        <w:t>ниями стандартов, норм и правил (п. 8.1.1 ГОСТ Р 50597-2017), а именно на участке автомобильной дороги в районе домов с №4 по №36 по АДРЕС в АДРЕС, в нарушение п. 8.1.1 ГОСТ Р 50597-2017, выявлено неудовлетворительное содержание улично-дорожной сети в зимн</w:t>
      </w:r>
      <w:r>
        <w:t>ий период, а именно на проезжей части дороги установлено наличие зимней скользкости  в виде снежного наката и гололедицы, что создало угрозу безопасности дорожного движения, т.е. совершил административное правонарушение, предусмотренное ч.1 ст.12.34 КоАП Р</w:t>
      </w:r>
      <w:r>
        <w:t>Ф.</w:t>
      </w:r>
    </w:p>
    <w:p w:rsidR="00A77B3E" w:rsidP="00E81809">
      <w:pPr>
        <w:ind w:firstLine="709"/>
        <w:jc w:val="both"/>
      </w:pPr>
      <w:r>
        <w:t xml:space="preserve">В ходе рассмотрения дела, должностное  лицо, в отношении которого ведется производство по делу об административном правонарушении, - Шатыренко А.В.,  вину признал, пояснил, что в его полномочия, как главы администрации Черноморского сельского поселения </w:t>
      </w:r>
      <w:r>
        <w:t>входит осуществление дорожной деятельности в отношении автомобильных дорог местного значения в границах поселка, в части содержания автомобильных дорог, в том числе в зимний период. Для реализации задач указанной деятельности, администрацией  Черноморского</w:t>
      </w:r>
      <w:r>
        <w:t xml:space="preserve"> сельского поселения заключается муниципальный контракт с ГУП РК «</w:t>
      </w:r>
      <w:r>
        <w:t>Крымавтодор</w:t>
      </w:r>
      <w:r>
        <w:t>» сроком на один год. Контракт на ДАТА был направлен для подписания в ГУП РК «</w:t>
      </w:r>
      <w:r>
        <w:t>Крымавтодор</w:t>
      </w:r>
      <w:r>
        <w:t xml:space="preserve">» в конце 2025 года, но в связи реорганизацией данного предприятия, контракт был подписан </w:t>
      </w:r>
      <w:r>
        <w:t>только ДАТА с АО «</w:t>
      </w:r>
      <w:r>
        <w:t>Крымавтодор</w:t>
      </w:r>
      <w:r>
        <w:t>». ДАТА в адрес начальника Черноморского ДЭУ филиала «</w:t>
      </w:r>
      <w:r>
        <w:t>Сакское</w:t>
      </w:r>
      <w:r>
        <w:t xml:space="preserve"> ДРСУ» была направлена заявка на выполнение работ </w:t>
      </w:r>
      <w:r>
        <w:t xml:space="preserve">по зимнему содержанию дорог, в рамках достигнутых договоренностей. Поскольку, нарушение было устранено в кратчайшие </w:t>
      </w:r>
      <w:r>
        <w:t>сроки, до составления протокола об административном правонарушении, просил заменить административное наказание, предусмотренное санкцией ч.1 ст.12.34 КоАП РФ, на предупреждение.</w:t>
      </w:r>
    </w:p>
    <w:p w:rsidR="00A77B3E" w:rsidP="00E81809">
      <w:pPr>
        <w:ind w:firstLine="709"/>
        <w:jc w:val="both"/>
      </w:pPr>
      <w:r>
        <w:t>Суд, заслушав лицо, в отношении которого ведется производство по делу об админ</w:t>
      </w:r>
      <w:r>
        <w:t>истративном правонарушении, исследовав материалы дела,  приходит к мнению о правомерности вменения в действия Шатыренко А.В. состава административного правонарушения, предусмотренного ч.1 ст. 12.34  КоАП РФ, по следующим основаниям.</w:t>
      </w:r>
    </w:p>
    <w:p w:rsidR="00A77B3E" w:rsidP="00E81809">
      <w:pPr>
        <w:ind w:firstLine="709"/>
        <w:jc w:val="both"/>
      </w:pPr>
      <w:r>
        <w:t>В соответствии со   ст.</w:t>
      </w:r>
      <w:r>
        <w:t xml:space="preserve"> 2.1   КоАП    РФ 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</w:t>
      </w:r>
      <w:r>
        <w:t xml:space="preserve"> установлена административная ответственность.</w:t>
      </w:r>
      <w:r>
        <w:tab/>
      </w:r>
    </w:p>
    <w:p w:rsidR="00A77B3E" w:rsidP="00E81809">
      <w:pPr>
        <w:ind w:firstLine="709"/>
        <w:jc w:val="both"/>
      </w:pPr>
      <w:r>
        <w:t xml:space="preserve">В соответствии со  ст. 2.1  КоАП  РФ 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</w:t>
      </w:r>
      <w:r>
        <w:t>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E81809">
      <w:pPr>
        <w:ind w:firstLine="709"/>
        <w:jc w:val="both"/>
      </w:pPr>
      <w:r>
        <w:t>Главой 26 КоАП РФ предусмотрены предмет доказывания, доказательства, оценка доказательств.</w:t>
      </w:r>
    </w:p>
    <w:p w:rsidR="00A77B3E" w:rsidP="00E81809">
      <w:pPr>
        <w:ind w:firstLine="709"/>
        <w:jc w:val="both"/>
      </w:pPr>
      <w:r>
        <w:t>Согласно ст.26.11 КоАП РФ судья, члены коллегиальног</w:t>
      </w:r>
      <w:r>
        <w:t>о органа, должностное лицо, осуществляющие производство по делу об административном правонарушении, оценивают доказательства по своему внутреннему убеждению, основанному на всестороннем, полном и объективном исследовании всех обстоятельств дела в их совоку</w:t>
      </w:r>
      <w:r>
        <w:t>пности. Никакие доказательства не могут иметь заранее установленную силу.</w:t>
      </w:r>
    </w:p>
    <w:p w:rsidR="00A77B3E" w:rsidP="00E81809">
      <w:pPr>
        <w:ind w:firstLine="709"/>
        <w:jc w:val="both"/>
      </w:pPr>
      <w:r>
        <w:t>Частью 1 статьи 12.34 КоАП РФ предусмотрена административная ответственность за несоблюдение требований по обеспечению безопасности дорожного движения при строительстве, реконструкци</w:t>
      </w:r>
      <w:r>
        <w:t>и, ремонте и содержании дорог, железнодорожных переездов или других дорожных сооружений либо непринятие мер по своевременному устранению помех в дорожном движении, по осуществлению временного ограничения или прекращения движения транспортных средств на отд</w:t>
      </w:r>
      <w:r>
        <w:t>ельных участках дорог в случаях, если пользование такими участками угрожает безопасности дорожного движения.</w:t>
      </w:r>
    </w:p>
    <w:p w:rsidR="00A77B3E" w:rsidP="00E81809">
      <w:pPr>
        <w:ind w:firstLine="709"/>
        <w:jc w:val="both"/>
      </w:pPr>
      <w:r>
        <w:t>Объектом данного правонарушения выступает безопасность дорожного движения, под которой в соответствии со ст. 2 Федерального закона от 10.12.1995 г.</w:t>
      </w:r>
      <w:r>
        <w:t xml:space="preserve"> № 196-ФЗ "О безопасности дорожного движения" понимается состояние данного процесса, отражающее степень защищенности его участников от дорожно-транспортных происшествий и их последствий. Содержание и ремонт автомобильных дорог должны соответствовать устано</w:t>
      </w:r>
      <w:r>
        <w:t xml:space="preserve">вленным правилам, нормативам и стандартам, обеспечивающим безопасность дорожного движения.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</w:t>
      </w:r>
      <w:r>
        <w:t>осуществляющие содержание автомобильных дорог.</w:t>
      </w:r>
    </w:p>
    <w:p w:rsidR="00A77B3E" w:rsidP="00E81809">
      <w:pPr>
        <w:ind w:firstLine="709"/>
        <w:jc w:val="both"/>
      </w:pPr>
      <w:r>
        <w:t>Отношения, возникающие в связи с использованием автомобильных дорог и осуществлением дорожной деятельности в Российской Федерации, регулируются Федеральным законом от 8 ноября 2007 г. № 257-ФЗ «Об автомобильны</w:t>
      </w:r>
      <w:r>
        <w:t>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A77B3E" w:rsidP="00E81809">
      <w:pPr>
        <w:ind w:firstLine="709"/>
        <w:jc w:val="both"/>
      </w:pPr>
      <w:r>
        <w:t>В силу части 1 статьи 17 Федерального закона от 8 ноября 2007 года № 257-ФЗ "Об автомобильных дорогах и о дорожной дея</w:t>
      </w:r>
      <w:r>
        <w:t>тельности в Российской Федерации и о внесении изменений в отдельные законодательные акты Российской Федерации" содержание автомобильных дорог осуществляется в соответствии с требованиями технических регламентов в целях обеспечения сохранности автомобильных</w:t>
      </w:r>
      <w:r>
        <w:t xml:space="preserve">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A77B3E" w:rsidP="00E81809">
      <w:pPr>
        <w:ind w:firstLine="709"/>
        <w:jc w:val="both"/>
      </w:pPr>
      <w:r>
        <w:t>В соответствии с требованиями ч. 1 ст.22 ФЗ от 10.12.1995г. №196</w:t>
      </w:r>
      <w:r>
        <w:t xml:space="preserve"> - ФЗ «О безопасности дорожного движения», деятельность по организации дорожного движения должна осуществляться на основе комплексного использования технических средств и конструкций, применение которых регламентировано действующими в Российской Федерации </w:t>
      </w:r>
      <w:r>
        <w:t xml:space="preserve">техническими регламентами и предусмотрено проектами и схемами организации дорожного движения. </w:t>
      </w:r>
    </w:p>
    <w:p w:rsidR="00A77B3E" w:rsidP="00E81809">
      <w:pPr>
        <w:ind w:firstLine="709"/>
        <w:jc w:val="both"/>
      </w:pPr>
      <w:r>
        <w:t>В соответствии с пунктом 6 статьи 3 данного Федерального закона дорожной деятельностью признается деятельность по проектированию, строительству, реконструкции, к</w:t>
      </w:r>
      <w:r>
        <w:t>апитальному ремонту, ремонту и содержанию автомобильных дорог.</w:t>
      </w:r>
    </w:p>
    <w:p w:rsidR="00A77B3E" w:rsidP="00E81809">
      <w:pPr>
        <w:ind w:firstLine="709"/>
        <w:jc w:val="both"/>
      </w:pPr>
      <w:r>
        <w:t>Статьей 12 Федерального закона от 10 декабря 1995 года N 196-ФЗ "О безопасности дорожного движения" установлено, что ремонт и содержание дорог на территории Российской Федерации должны обеспечи</w:t>
      </w:r>
      <w:r>
        <w:t>вать безопасность дорожного движения.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лица, осуществляющие содержание автомобильных дорог.</w:t>
      </w:r>
    </w:p>
    <w:p w:rsidR="00A77B3E" w:rsidP="00E81809">
      <w:pPr>
        <w:ind w:firstLine="709"/>
        <w:jc w:val="both"/>
      </w:pPr>
      <w:r>
        <w:t>В соот</w:t>
      </w:r>
      <w:r>
        <w:t>ветствии с п.13 АДРЕС, должностные и иные лица, ответственные за состояние дорог, железнодорожных переездов и других дорожных сооружений, обязаны: содержать дороги, железнодорожные переезды и другие дорожные сооружения в безопасном для движения состоянии в</w:t>
      </w:r>
      <w:r>
        <w:t xml:space="preserve"> соответствии с требованиями стандартов, норм и правил; 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средств, информационных щитов и средств массо</w:t>
      </w:r>
      <w:r>
        <w:t>вой информации; принимать меры к своевременному устранению помех для движения, запрещению или ограничению движения на отдельных участках дорог, когда пользование ими угрожает безопасности движения.</w:t>
      </w:r>
    </w:p>
    <w:p w:rsidR="00A77B3E" w:rsidP="00E81809">
      <w:pPr>
        <w:ind w:firstLine="709"/>
        <w:jc w:val="both"/>
      </w:pPr>
      <w:r>
        <w:t>Требования к дорожным знакам предусмотрены разделом 6.2 "Г</w:t>
      </w:r>
      <w:r>
        <w:t xml:space="preserve">ОСТ Р 50597-2017». Национальный стандарт Российской Федерации. Дороги автомобильные и улицы. </w:t>
      </w:r>
    </w:p>
    <w:p w:rsidR="00A77B3E" w:rsidP="00E81809">
      <w:pPr>
        <w:ind w:firstLine="709"/>
        <w:jc w:val="both"/>
      </w:pPr>
      <w:r>
        <w:t xml:space="preserve">Требования к эксплуатационному состоянию, допустимому по условиям обеспечения безопасности дорожного движения. Методы контроля", утвержденного приказом </w:t>
      </w:r>
      <w:r>
        <w:t>Росстандарта</w:t>
      </w:r>
      <w:r>
        <w:t xml:space="preserve"> от 26 сентября 2017 г. N 1245-ст (далее - ГОСТ Р 50597-2017).</w:t>
      </w:r>
    </w:p>
    <w:p w:rsidR="00A77B3E" w:rsidP="00E81809">
      <w:pPr>
        <w:ind w:firstLine="709"/>
        <w:jc w:val="both"/>
      </w:pPr>
      <w:r>
        <w:t>Из содержания п. 8.1 ГОСТ Р 50597-2017 следует, что на покрытии проезжей части дорог и улиц не допускаются наличие снега и зимней скользкости (таблица В.1 приложения В) после оконча</w:t>
      </w:r>
      <w:r>
        <w:t>ния работ по их устранению, осуществляемых в сроки не более 4-х часов.</w:t>
      </w:r>
    </w:p>
    <w:p w:rsidR="00A77B3E" w:rsidP="00E81809">
      <w:pPr>
        <w:ind w:firstLine="709"/>
        <w:jc w:val="both"/>
      </w:pPr>
      <w:r>
        <w:t>Как установлено судом, согласно акту №1 от ДАТА, составленному инспектором ДПС группы ДПС Госавтоинспекции ОМВД России по Черноморскому району ФИО, ДАТА в ВРЕМЯ часов, в районе домов №6</w:t>
      </w:r>
      <w:r>
        <w:t>-36 по АДРЕС в АДРЕС, в нарушение п.8.1 ГОСТ  Р 50597-2017, выявлены недостатки в содержании участка улично-дорожной сети в зимний период (наличие зимней скользкости в виде снежного наката и гололеда (л.д.8-10).</w:t>
      </w:r>
    </w:p>
    <w:p w:rsidR="00A77B3E" w:rsidP="00E81809">
      <w:pPr>
        <w:ind w:firstLine="709"/>
        <w:jc w:val="both"/>
      </w:pPr>
      <w:r>
        <w:t>Таким образом, вопреки требованиям ГОСТР - 5</w:t>
      </w:r>
      <w:r>
        <w:t xml:space="preserve">0597-2017 «Автомобильные дороги и улицы. Требования к эксплуатационному состоянию, допустимому по условиям обеспечения безопасности дорожного движения», на вышеуказанном участке автомобильной дороги, выявлены нарушения требований, которые регламентированы </w:t>
      </w:r>
      <w:r>
        <w:t>п.8.1.</w:t>
      </w:r>
    </w:p>
    <w:p w:rsidR="00A77B3E" w:rsidP="00E81809">
      <w:pPr>
        <w:ind w:firstLine="709"/>
        <w:jc w:val="both"/>
      </w:pPr>
      <w:r>
        <w:t>В соответствии с Решением 4-го заседания 3-го созыва Черноморского сельского совета Черноморского района Республики Крым №19 от ДАТА, Черноморский сельский совет принял, на срок с ДАТА по ДАТА (включительно), осуществление части полномочий по решени</w:t>
      </w:r>
      <w:r>
        <w:t>ю вопросов местного значения муниципального образования Черноморский район Республики Крым по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</w:t>
      </w:r>
      <w:r>
        <w:t>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осуществления иных полномочий в об</w:t>
      </w:r>
      <w:r>
        <w:t xml:space="preserve">ласти использования автомобильных дорог и осуществления дорожной деятельности в соответствии с законодательством Российской </w:t>
      </w:r>
      <w:r>
        <w:t>Федерации (за исключением дорожной деятельности по строительству, реконструкции, капитальному ремонту и ремонту автомобильных дорог)</w:t>
      </w:r>
      <w:r>
        <w:t>.</w:t>
      </w:r>
    </w:p>
    <w:p w:rsidR="00A77B3E" w:rsidP="00E81809">
      <w:pPr>
        <w:ind w:firstLine="709"/>
        <w:jc w:val="both"/>
      </w:pPr>
      <w:r>
        <w:t>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 w:rsidP="00E81809">
      <w:pPr>
        <w:ind w:firstLine="709"/>
        <w:jc w:val="both"/>
      </w:pPr>
      <w:r>
        <w:t>Шатыренко А.В. на осно</w:t>
      </w:r>
      <w:r>
        <w:t>вании решения 1-го заседания Черноморского сельского совета Черноморского района Республики Крым 3-го созыва №1 от ДАТА, является председателем Черноморского сельского совета - главой администрации Черноморского сельского поселения Черноморского района Рес</w:t>
      </w:r>
      <w:r>
        <w:t>публики Крым. В соответствии с возложенными на него должностными обязанностями, несет ответственность за несоблюдение требований по обеспечению безопасности дорожного движения на указанном выше участке автомобильной дороги.</w:t>
      </w:r>
    </w:p>
    <w:p w:rsidR="00A77B3E" w:rsidP="00E81809">
      <w:pPr>
        <w:ind w:firstLine="709"/>
        <w:jc w:val="both"/>
      </w:pPr>
      <w:r>
        <w:t>Факт совершения Шатыренко А.В. а</w:t>
      </w:r>
      <w:r>
        <w:t>дминистративного правонарушения подтверждается:</w:t>
      </w:r>
    </w:p>
    <w:p w:rsidR="00A77B3E" w:rsidP="00E81809">
      <w:pPr>
        <w:ind w:firstLine="709"/>
        <w:jc w:val="both"/>
      </w:pPr>
      <w:r>
        <w:t xml:space="preserve">- протоколом об административном правонарушении 82 АП № НОМЕР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правонарушения (л.д.1-2);</w:t>
      </w:r>
    </w:p>
    <w:p w:rsidR="00A77B3E" w:rsidP="00E81809">
      <w:pPr>
        <w:ind w:firstLine="709"/>
        <w:jc w:val="both"/>
      </w:pPr>
      <w:r>
        <w:t>- рапортами  инспектора ДПС группы ДПС  Госавтоинспекции ОМВД России по Черно</w:t>
      </w:r>
      <w:r>
        <w:t>морскому району от ДАТА (л.д.6, 7);</w:t>
      </w:r>
    </w:p>
    <w:p w:rsidR="00A77B3E" w:rsidP="00E81809">
      <w:pPr>
        <w:ind w:firstLine="709"/>
        <w:jc w:val="both"/>
      </w:pPr>
      <w:r>
        <w:t xml:space="preserve">- актом № 1 от ДАТА, с приложением </w:t>
      </w:r>
      <w:r>
        <w:t>фототаблицы</w:t>
      </w:r>
      <w:r>
        <w:t xml:space="preserve"> (л.д.8-10);</w:t>
      </w:r>
    </w:p>
    <w:p w:rsidR="00A77B3E" w:rsidP="00E81809">
      <w:pPr>
        <w:ind w:firstLine="709"/>
        <w:jc w:val="both"/>
      </w:pPr>
      <w:r>
        <w:t>- протоколом осмотра при осуществлении федерального государственного контроля (надзора) в области безопасности дорожного движения №1 от ДАТА (л.д.11-12);</w:t>
      </w:r>
    </w:p>
    <w:p w:rsidR="00A77B3E" w:rsidP="00E81809">
      <w:pPr>
        <w:ind w:firstLine="709"/>
        <w:jc w:val="both"/>
      </w:pPr>
      <w:r>
        <w:t>- актом</w:t>
      </w:r>
      <w:r>
        <w:t xml:space="preserve"> рейдового мероприятия №1 от ДАТА (л.д.13);</w:t>
      </w:r>
    </w:p>
    <w:p w:rsidR="00A77B3E" w:rsidP="00E81809">
      <w:pPr>
        <w:ind w:firstLine="709"/>
        <w:jc w:val="both"/>
      </w:pPr>
      <w:r>
        <w:t>- решением  о проведении постоянного рейда №4 от ДАТА (л.д.л.д.14-18);</w:t>
      </w:r>
    </w:p>
    <w:p w:rsidR="00A77B3E" w:rsidP="00E81809">
      <w:pPr>
        <w:ind w:firstLine="709"/>
        <w:jc w:val="both"/>
      </w:pPr>
      <w:r>
        <w:t xml:space="preserve"> - копией Устава МО Черноморское сельское поселения Черноморского района Республики Крым (с изменения и дополнениями) (</w:t>
      </w:r>
      <w:r>
        <w:t>л.д</w:t>
      </w:r>
      <w:r>
        <w:t>. 23-51);</w:t>
      </w:r>
    </w:p>
    <w:p w:rsidR="00A77B3E" w:rsidP="00E81809">
      <w:pPr>
        <w:ind w:firstLine="709"/>
        <w:jc w:val="both"/>
      </w:pPr>
      <w:r>
        <w:t xml:space="preserve">- копией </w:t>
      </w:r>
      <w:r>
        <w:t>Решения 4-го заседания 3-го созыва Черноморского сельского совета Черноморского района Республики Крым №НОМЕР</w:t>
      </w:r>
      <w:r>
        <w:t xml:space="preserve"> от ДАТА, с приложением копии Соглашения </w:t>
      </w:r>
      <w:r>
        <w:t>от</w:t>
      </w:r>
      <w:r>
        <w:t xml:space="preserve"> ДАТА (л.д.52-58);</w:t>
      </w:r>
    </w:p>
    <w:p w:rsidR="00A77B3E" w:rsidP="00E81809">
      <w:pPr>
        <w:ind w:firstLine="709"/>
        <w:jc w:val="both"/>
      </w:pPr>
      <w:r>
        <w:t>- выпиской из ЕГРЮЛ (л.д.59-66);</w:t>
      </w:r>
    </w:p>
    <w:p w:rsidR="00A77B3E" w:rsidP="00E81809">
      <w:pPr>
        <w:ind w:firstLine="709"/>
        <w:jc w:val="both"/>
      </w:pPr>
      <w:r>
        <w:t>- копией решения Черноморского1-го заседания Черноморск</w:t>
      </w:r>
      <w:r>
        <w:t>ого сельского совета Черноморского района Республики Крым 3-го созыва №1 от ДАТА «Об избрании председателя Черноморского сельского совета – главы администрации Черноморского сельского поселения» (л.д.67);</w:t>
      </w:r>
    </w:p>
    <w:p w:rsidR="00A77B3E" w:rsidP="00E81809">
      <w:pPr>
        <w:ind w:firstLine="709"/>
        <w:jc w:val="both"/>
      </w:pPr>
      <w:r>
        <w:t>- копией проекта муниципального контракта б/н от ДА</w:t>
      </w:r>
      <w:r>
        <w:t>ТА, подготовленного для заключения между администрацией Черноморского сельского поселения Черноморского района Республики Крым и АО «</w:t>
      </w:r>
      <w:r>
        <w:t>Крымавтодор</w:t>
      </w:r>
      <w:r>
        <w:t>», с приложениями (л.д.63-80);</w:t>
      </w:r>
    </w:p>
    <w:p w:rsidR="00A77B3E" w:rsidP="00E81809">
      <w:pPr>
        <w:ind w:firstLine="709"/>
        <w:jc w:val="both"/>
      </w:pPr>
      <w:r>
        <w:t>- копией письма администрации Черноморского сельского поселения Черноморского рай</w:t>
      </w:r>
      <w:r>
        <w:t xml:space="preserve">она Республики Крым №НОМЕР </w:t>
      </w:r>
      <w:r>
        <w:t xml:space="preserve">от ДАТА о заключении муниципального контракта на выполнение работ по зимнему содержанию автомобильных дорог муниципального значения АДРЕС, с указанием на необходимость </w:t>
      </w:r>
      <w:r>
        <w:t>обспечения</w:t>
      </w:r>
      <w:r>
        <w:t xml:space="preserve"> выполнения работ до заключения контракта, с прил</w:t>
      </w:r>
      <w:r>
        <w:t>ожением заявок о выполнении работ по зимнему содержанию дорог (л.д.81-83);</w:t>
      </w:r>
    </w:p>
    <w:p w:rsidR="00A77B3E" w:rsidP="00E81809">
      <w:pPr>
        <w:ind w:firstLine="709"/>
        <w:jc w:val="both"/>
      </w:pPr>
      <w:r>
        <w:t xml:space="preserve">-  копией </w:t>
      </w:r>
      <w:r>
        <w:t>письма администрации Черноморского сельского поселения Черноморского района Республики</w:t>
      </w:r>
      <w:r>
        <w:t xml:space="preserve"> Крым №НОМЕР</w:t>
      </w:r>
      <w:r>
        <w:t xml:space="preserve"> от ДАТА, о заключении муниципального контракта на выполнение работ по</w:t>
      </w:r>
      <w:r>
        <w:t xml:space="preserve"> зимнему содержанию автомобильных дорог муниципального значения АДРЕС, в связи с ухудшением погодных условий (л.д.84);</w:t>
      </w:r>
    </w:p>
    <w:p w:rsidR="00A77B3E" w:rsidP="00E81809">
      <w:pPr>
        <w:ind w:firstLine="709"/>
        <w:jc w:val="both"/>
      </w:pPr>
      <w:r>
        <w:t xml:space="preserve"> </w:t>
      </w:r>
      <w:r>
        <w:t>- копией письма начальника Черноморского ДЭУ филиала «</w:t>
      </w:r>
      <w:r>
        <w:t>Сакское</w:t>
      </w:r>
      <w:r>
        <w:t xml:space="preserve"> ДРСУ» АО «</w:t>
      </w:r>
      <w:r>
        <w:t>Крымавтодор</w:t>
      </w:r>
      <w:r>
        <w:t>» №НОМЕР</w:t>
      </w:r>
      <w:r>
        <w:t xml:space="preserve"> от ДАТА о направлении в адрес а</w:t>
      </w:r>
      <w:r>
        <w:t>дминистрации Черноморского сельского поселения подписанного экземпляра муниципального контракта на выполнение работ по зимнему содержанию автомобильных дорог общего пользования местного значения на территории МО Черноморское сельское поселение Черноморског</w:t>
      </w:r>
      <w:r>
        <w:t>о района Республики Крым в 2026 г. (</w:t>
      </w:r>
      <w:r>
        <w:t>л.д</w:t>
      </w:r>
      <w:r>
        <w:t>. 97).</w:t>
      </w:r>
    </w:p>
    <w:p w:rsidR="00A77B3E" w:rsidP="00E81809">
      <w:pPr>
        <w:ind w:firstLine="709"/>
        <w:jc w:val="both"/>
      </w:pPr>
      <w:r>
        <w:t>В соответствии со ст. 28.2 КоАП РФ протокол об административном правонарушении составлен уполномоченным должностным лицом,  подписан лицом, его составившим и лицом, в отношении которого составлен протокол. В не</w:t>
      </w:r>
      <w:r>
        <w:t>м отражены все сведения, необходимые для разрешения дела.</w:t>
      </w:r>
    </w:p>
    <w:p w:rsidR="00A77B3E" w:rsidP="00E81809">
      <w:pPr>
        <w:ind w:firstLine="709"/>
        <w:jc w:val="both"/>
      </w:pPr>
      <w:r>
        <w:t>Указанные доказательства соответствуют в деталях и в целом друг другу, добыты в соответствии с требованиями действующего законодательства, относимы и допустимыми получили оценку в соответствии с тре</w:t>
      </w:r>
      <w:r>
        <w:t>бованиями статьи 26.11 Кодекса Российской Федерации об административных правонарушениях. Данные доказательства суд признает достоверными и достаточными для привлечения должностного лица к административной ответственности.</w:t>
      </w:r>
    </w:p>
    <w:p w:rsidR="00A77B3E" w:rsidP="00E81809">
      <w:pPr>
        <w:ind w:firstLine="709"/>
        <w:jc w:val="both"/>
      </w:pPr>
      <w:r>
        <w:t xml:space="preserve">Мировой судья приходит к выводу о </w:t>
      </w:r>
      <w:r>
        <w:t>доказанности вины должностного лица – председателя Черноморского сельского совета – главы администрации Черноморского сельского поселения - Шатыренко А.В. в совершении административного правонарушения, ответственность за которое предусмотрена ч. 1 ст. 12.3</w:t>
      </w:r>
      <w:r>
        <w:t>4 КоАП РФ.</w:t>
      </w:r>
    </w:p>
    <w:p w:rsidR="00A77B3E" w:rsidP="00E81809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КоАП РФ, суд признает  признание вины, раскаяние лица, совершившего административное правонарушение, а  также добровольное исполнение до вынесения постановле</w:t>
      </w:r>
      <w:r>
        <w:t>ния по делу об административном правонарушении лицом, совершившим административное правонарушение, предписания об устранении допущенного нарушения, выданного ему органом, осуществляющим государственный контроль (надзор) и муниципальный контроль.</w:t>
      </w:r>
    </w:p>
    <w:p w:rsidR="00A77B3E" w:rsidP="00E81809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в действиях Шатыренко А.В., суд не усматривает.</w:t>
      </w:r>
    </w:p>
    <w:p w:rsidR="00A77B3E" w:rsidP="00E81809">
      <w:pPr>
        <w:ind w:firstLine="709"/>
        <w:jc w:val="both"/>
      </w:pPr>
      <w:r>
        <w:t>При избрании Шатыренко А.В. вида наказания суд также учит</w:t>
      </w:r>
      <w:r>
        <w:t xml:space="preserve">ывает, что он совершил предусмотренное ч. 1 ст. 12.34 КоАП РФ правонарушение впервые, доказательств обратного в материалах дела не имеется. </w:t>
      </w:r>
    </w:p>
    <w:p w:rsidR="00A77B3E" w:rsidP="00E81809">
      <w:pPr>
        <w:ind w:firstLine="709"/>
        <w:jc w:val="both"/>
      </w:pPr>
      <w:r>
        <w:t>Санкцией ч. 1 ст. 12.34 КоАП РФ не предусмотрено наказания в виде предупреждения. Вместе с тем, положениями ст. 4.1</w:t>
      </w:r>
      <w:r>
        <w:t>.1 КоАП РФ установлено, что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</w:t>
      </w:r>
      <w:r>
        <w:t>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</w:t>
      </w:r>
      <w:r>
        <w:t xml:space="preserve">тоятельств, предусмотренных частью 2 статьи 3.4 настоящего Кодекса, за исключением случаев, предусмотренных частью 2 настоящей статьи. </w:t>
      </w:r>
    </w:p>
    <w:p w:rsidR="00A77B3E" w:rsidP="00E81809">
      <w:pPr>
        <w:ind w:firstLine="709"/>
        <w:jc w:val="both"/>
      </w:pPr>
      <w:r>
        <w:t>Согласно ч. 2 ст. 3.4 КоАП РФ,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</w:t>
      </w:r>
      <w:r>
        <w:t>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 может быть назначено наказание в виде пр</w:t>
      </w:r>
      <w:r>
        <w:t xml:space="preserve">едупреждения. </w:t>
      </w:r>
    </w:p>
    <w:p w:rsidR="00A77B3E" w:rsidP="00E81809">
      <w:pPr>
        <w:ind w:firstLine="709"/>
        <w:jc w:val="both"/>
      </w:pPr>
      <w:r>
        <w:t>В соответствии с ч. 1 ст. 3.4 КоАП РФ, предупреждение представляет собой меру административного наказания, выраженную в официальном порицании физического или юридического лица; предупреждение выносится в письменной форме.</w:t>
      </w:r>
    </w:p>
    <w:p w:rsidR="00A77B3E" w:rsidP="00E81809">
      <w:pPr>
        <w:ind w:firstLine="709"/>
        <w:jc w:val="both"/>
      </w:pPr>
      <w:r>
        <w:t>Принимая во внимани</w:t>
      </w:r>
      <w:r>
        <w:t>е изложенное, а также то обстоятельство, что глава администрации Черноморского сельского поселения Черноморского района Республики Крым Шатыренко А.В. совершил правонарушение, предусмотренное ч. 1 ст. 12.34 КоАП РФ, впервые (доказательств обратного в матер</w:t>
      </w:r>
      <w:r>
        <w:t xml:space="preserve">иалах дела не имеется), принял меры к устранению нарушений, допущенное им нарушение не повлекло за собой предусмотренных положениями ч. 2 ст. 3.4 КоАП РФ негативных последствий, суд считает возможным назначить ему </w:t>
      </w:r>
      <w:r>
        <w:t>наказание в виде предупреждения на основан</w:t>
      </w:r>
      <w:r>
        <w:t>ии положений ст. 4.1.1 КоАП РФ, хотя бы такой вид наказания не предусмотрен санкцией ч. 1 ст. 12.34 КоАП РФ.</w:t>
      </w:r>
    </w:p>
    <w:p w:rsidR="00A77B3E" w:rsidP="00E81809">
      <w:pPr>
        <w:ind w:firstLine="709"/>
        <w:jc w:val="both"/>
      </w:pPr>
      <w:r>
        <w:t>Руководствуясь статьями ст. ст. 4.1.1, 29.9, 29.10 Кодекса Российской Федерации об административных правонарушениях, мировой судья, -</w:t>
      </w:r>
    </w:p>
    <w:p w:rsidR="00A77B3E" w:rsidP="00E81809">
      <w:pPr>
        <w:ind w:firstLine="709"/>
        <w:jc w:val="both"/>
      </w:pPr>
    </w:p>
    <w:p w:rsidR="00A77B3E" w:rsidP="00E81809">
      <w:pPr>
        <w:ind w:firstLine="709"/>
        <w:jc w:val="both"/>
      </w:pPr>
      <w:r>
        <w:t xml:space="preserve">                                                      </w:t>
      </w:r>
      <w:r>
        <w:t>П</w:t>
      </w:r>
      <w:r>
        <w:t>ОСТАНОВИЛ:</w:t>
      </w:r>
    </w:p>
    <w:p w:rsidR="00A77B3E" w:rsidP="00E81809">
      <w:pPr>
        <w:ind w:firstLine="709"/>
        <w:jc w:val="both"/>
      </w:pPr>
    </w:p>
    <w:p w:rsidR="00A77B3E" w:rsidP="00E81809">
      <w:pPr>
        <w:ind w:firstLine="709"/>
        <w:jc w:val="both"/>
      </w:pPr>
      <w:r>
        <w:tab/>
        <w:t>Должностное лицо - председателя Черноморского сельского совета – главу администрации Черноморского сельского поселения Черноморского района Республики Крым - Шатыренко Андрея Викторовича, ПАСПОРТНЫЕ ДАННЫЕ, гражданина Российской Федерации, при</w:t>
      </w:r>
      <w:r>
        <w:t>знать виновным в совершении административного правонарушения, предусмотренного ч.1 ст.12.34 КоАП РФ, и подвергнуть административному наказанию в виде предупреждения.</w:t>
      </w:r>
    </w:p>
    <w:p w:rsidR="00A77B3E" w:rsidP="00E81809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</w:t>
      </w:r>
      <w:r>
        <w:t>бный участок №92 Черноморского судебного района (Черноморский район) Республики Крым в течение 10 дней со дня вручения или получения копии постановления.</w:t>
      </w:r>
    </w:p>
    <w:p w:rsidR="00A77B3E" w:rsidP="00E81809">
      <w:pPr>
        <w:ind w:firstLine="709"/>
        <w:jc w:val="both"/>
      </w:pPr>
    </w:p>
    <w:p w:rsidR="00A77B3E" w:rsidP="00E81809">
      <w:pPr>
        <w:ind w:firstLine="709"/>
        <w:jc w:val="both"/>
      </w:pPr>
    </w:p>
    <w:p w:rsidR="00A77B3E" w:rsidP="00E81809">
      <w:pPr>
        <w:ind w:firstLine="709"/>
        <w:jc w:val="both"/>
      </w:pPr>
      <w:r>
        <w:t xml:space="preserve">    Мировой судья </w:t>
      </w:r>
      <w:r>
        <w:tab/>
        <w:t xml:space="preserve">                          </w:t>
      </w:r>
      <w:r>
        <w:t xml:space="preserve">подпись          </w:t>
      </w:r>
      <w:r>
        <w:t xml:space="preserve">    </w:t>
      </w:r>
      <w:r>
        <w:t xml:space="preserve">               О.В. </w:t>
      </w:r>
      <w:r>
        <w:t>Байбарза</w:t>
      </w:r>
    </w:p>
    <w:p w:rsidR="00A77B3E" w:rsidP="00E81809">
      <w:pPr>
        <w:ind w:firstLine="709"/>
        <w:jc w:val="both"/>
      </w:pPr>
    </w:p>
    <w:p w:rsidR="00E81809" w:rsidP="00E81809">
      <w:pPr>
        <w:ind w:firstLine="709"/>
        <w:jc w:val="both"/>
      </w:pPr>
    </w:p>
    <w:p w:rsidR="00E81809" w:rsidRPr="004C1B7C" w:rsidP="00E81809">
      <w:pPr>
        <w:ind w:firstLine="720"/>
        <w:jc w:val="both"/>
      </w:pPr>
      <w:r w:rsidRPr="004C1B7C">
        <w:t>«СОГЛАСОВАНО»</w:t>
      </w:r>
    </w:p>
    <w:p w:rsidR="00E81809" w:rsidP="00E8180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E81809" w:rsidP="00E8180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E81809" w:rsidRPr="006D51A8" w:rsidP="00E81809">
      <w:pPr>
        <w:ind w:firstLine="720"/>
        <w:jc w:val="both"/>
      </w:pPr>
      <w:r w:rsidRPr="006D51A8">
        <w:t>судебного участка №92</w:t>
      </w:r>
    </w:p>
    <w:p w:rsidR="00E81809" w:rsidP="00E81809">
      <w:pPr>
        <w:ind w:firstLine="720"/>
        <w:jc w:val="both"/>
      </w:pPr>
      <w:r w:rsidRPr="006D51A8">
        <w:t>Черноморского судебного района</w:t>
      </w:r>
    </w:p>
    <w:p w:rsidR="00E81809" w:rsidP="00E81809">
      <w:pPr>
        <w:ind w:firstLine="720"/>
        <w:jc w:val="both"/>
      </w:pPr>
      <w:r>
        <w:t>(Черноморский район)</w:t>
      </w:r>
    </w:p>
    <w:p w:rsidR="00E81809" w:rsidRPr="006D51A8" w:rsidP="00E81809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E81809" w:rsidP="00E81809">
      <w:pPr>
        <w:ind w:firstLine="709"/>
        <w:jc w:val="both"/>
      </w:pPr>
    </w:p>
    <w:sectPr w:rsidSect="00E8180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09"/>
    <w:rsid w:val="004C1B7C"/>
    <w:rsid w:val="006D51A8"/>
    <w:rsid w:val="00A77B3E"/>
    <w:rsid w:val="00E818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818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