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99380B">
      <w:pPr>
        <w:jc w:val="both"/>
      </w:pPr>
      <w:r>
        <w:t xml:space="preserve">                                                                                                                           Дело № 5-92-54/2019</w:t>
      </w:r>
    </w:p>
    <w:p w:rsidR="00A77B3E" w:rsidP="0099380B">
      <w:pPr>
        <w:jc w:val="both"/>
      </w:pPr>
    </w:p>
    <w:p w:rsidR="00A77B3E" w:rsidP="0099380B">
      <w:pPr>
        <w:jc w:val="both"/>
      </w:pPr>
      <w:r>
        <w:t xml:space="preserve">                                                   </w:t>
      </w:r>
      <w:r>
        <w:t xml:space="preserve"> </w:t>
      </w:r>
      <w:r>
        <w:t>П</w:t>
      </w:r>
      <w:r>
        <w:t xml:space="preserve"> О С Т А Н О В Л Е Н И Е</w:t>
      </w:r>
    </w:p>
    <w:p w:rsidR="00A77B3E" w:rsidP="0099380B">
      <w:pPr>
        <w:jc w:val="both"/>
      </w:pPr>
    </w:p>
    <w:p w:rsidR="00A77B3E" w:rsidP="0099380B">
      <w:pPr>
        <w:jc w:val="both"/>
      </w:pPr>
      <w:r>
        <w:t xml:space="preserve">14 марта 2019 года                                                            </w:t>
      </w:r>
      <w:r>
        <w:t xml:space="preserve">   </w:t>
      </w:r>
      <w:r>
        <w:t>пгт</w:t>
      </w:r>
      <w:r>
        <w:t>. Черноморское, Республика Крым</w:t>
      </w:r>
    </w:p>
    <w:p w:rsidR="00A77B3E" w:rsidP="0099380B">
      <w:pPr>
        <w:jc w:val="both"/>
      </w:pPr>
    </w:p>
    <w:p w:rsidR="00A77B3E" w:rsidP="0099380B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</w:t>
      </w:r>
      <w:r>
        <w:t>в открытом судебном заседании дело об административном правонарушении, предусмотренном ч.2ст.17.3 КоАП РФ в отношении Полякова Александра Геннадьевича, ПАСПОРТНЫЕ ДАННЫЕ</w:t>
      </w:r>
      <w:r>
        <w:t>, гражданина Российской Федерации, не работающего, зарегистрированного и проживающ</w:t>
      </w:r>
      <w:r>
        <w:t>его</w:t>
      </w:r>
      <w:r>
        <w:t xml:space="preserve"> по адресу: АДРЕС</w:t>
      </w:r>
      <w:r>
        <w:t>, кв.39,</w:t>
      </w:r>
    </w:p>
    <w:p w:rsidR="00A77B3E" w:rsidP="0099380B">
      <w:pPr>
        <w:jc w:val="both"/>
      </w:pPr>
      <w:r>
        <w:t xml:space="preserve">                                                            </w:t>
      </w:r>
      <w:r>
        <w:t xml:space="preserve"> У С Т А Н О В И Л:</w:t>
      </w:r>
    </w:p>
    <w:p w:rsidR="00A77B3E" w:rsidP="0099380B">
      <w:pPr>
        <w:jc w:val="both"/>
      </w:pPr>
    </w:p>
    <w:p w:rsidR="00A77B3E" w:rsidP="0099380B">
      <w:pPr>
        <w:ind w:firstLine="720"/>
        <w:jc w:val="both"/>
      </w:pPr>
      <w:r>
        <w:t>Согласно протоколу об административном правонарушении №НОМЕР</w:t>
      </w:r>
      <w:r>
        <w:t xml:space="preserve">-АП от ДАТА, составленному судебным приставом по ОУПДС ОСП по Черноморскому району в отношении Полякова А.Г., </w:t>
      </w:r>
      <w:r>
        <w:t>последний, ДАТА в ВРЕМЯ</w:t>
      </w:r>
      <w:r>
        <w:t xml:space="preserve"> часов, прибыв в здание Черноморского районного суда Республики Крым, расположенное по адресу:</w:t>
      </w:r>
      <w:r>
        <w:t xml:space="preserve"> Республика Крым, Черноморский район, пгт.Черноморское, </w:t>
      </w:r>
      <w:r>
        <w:t>ул</w:t>
      </w:r>
      <w:r>
        <w:t>.К</w:t>
      </w:r>
      <w:r>
        <w:t>ирова</w:t>
      </w:r>
      <w:r>
        <w:t>, д.19, для участия в судебном заседании по уголовному делу в качестве сви</w:t>
      </w:r>
      <w:r>
        <w:t>детеля, не выполнил законное требование судебного пристава по ОУПДС о прекращении нарушения порядка в здании суда, а именно, находясь в коридоре второго этажа выкинул фантик под лавочку, на вопрос судебного-пристава для чего он это сделал, сначала  Поляков</w:t>
      </w:r>
      <w:r>
        <w:t xml:space="preserve"> А.Г. твердил, что не понимает о чем идет речь, а после предоставления видеозаписи, признал данный факт, чем нарушил п.2.2 «Правил пребывания граждан в Черноморском районном суде Республики Крым», утвержденных председателем Черноморского районного суда Рес</w:t>
      </w:r>
      <w:r>
        <w:t>публики Крым 10.10.2017 г., т.е. совершил административное правонарушение, предусмотренное ч.2 ст.17.3 КоАП РФ.</w:t>
      </w:r>
    </w:p>
    <w:p w:rsidR="00A77B3E" w:rsidP="0099380B">
      <w:pPr>
        <w:ind w:firstLine="720"/>
        <w:jc w:val="both"/>
      </w:pPr>
      <w:r>
        <w:t>В судебном заседании Поляков А.Г. свою вину не признал и пояснил, что ДАТА он пришел по вызову в Черноморский районный суд для участия в судебно</w:t>
      </w:r>
      <w:r>
        <w:t>м заседании по уголовному делу в качестве свидетеля. После проверки документов и досмотра, он поднялся на второй этаж, где ожидал вызова в судебное заседание, при этом нервничал, так как был в суде в первый раз. В процессе ожидания в коридоре на щитке сорв</w:t>
      </w:r>
      <w:r>
        <w:t>ал небольшой кусочек бумажки, крутил его в руках, а потом машинально, не придавая этому значения, бросил эту бумажку. Через какое время к нему подошел судебный пристав и спросил, что он тут делает, на что он сообщил, что ожидает вызова в судебное заседание</w:t>
      </w:r>
      <w:r>
        <w:t>.  Судебный пристав указал ему на бумажку, которую он бросил. Он сразу поднял ее и положил в карман. После этого судебный пристав позвал его в свой кабинет, для составления протокола, и сказал расписаться в местах, где стоят галочки. Права и обязанности пр</w:t>
      </w:r>
      <w:r>
        <w:t>и составлении протокола ему никто не разъяснял. При подписании протокола в кабинете свидетелей не было. Просил производство по делу прекратить в связи с отсутствием в его действиях состава административного правонарушения.</w:t>
      </w:r>
    </w:p>
    <w:p w:rsidR="00A77B3E" w:rsidP="0099380B">
      <w:pPr>
        <w:ind w:firstLine="720"/>
        <w:jc w:val="both"/>
      </w:pPr>
      <w:r>
        <w:t xml:space="preserve">Допрошенный в судебном заседании </w:t>
      </w:r>
      <w:r>
        <w:t>должностное лицо, составившее протокол об административном правонарушении - судебный пристав по ОУПДС ОСП по Черноморскому району ФИО, пояснил, что ДАТА им был составлен протокол в отношении Полякова А.Г. по ч.2 ст.17.3 КоАП, по тем основаниям, что последн</w:t>
      </w:r>
      <w:r>
        <w:t>ий, прибыв в здание Черноморского районного суда для участия в судебном заседании, после регистрации поднялся на второй этаж</w:t>
      </w:r>
      <w:r>
        <w:t xml:space="preserve"> здания. Затем, в ходе наблюдения за камерами, установленными в здании суда, он увидел, что Поляков А.Г. что-то пытался просунуть в </w:t>
      </w:r>
      <w:r>
        <w:t>электрощиток</w:t>
      </w:r>
      <w:r>
        <w:t>, а затем бросил какой-то сверток под лавочку, в связи с чем он поднялся на второй этаж и спросил у Полякова А.Г. что он здесь делает, на что Поляков А.Г. сделал вид что не понимает, о чем идет речь. Затем его пригласили в кабинет для составлен</w:t>
      </w:r>
      <w:r>
        <w:t xml:space="preserve">ия протокола и, после предъявления видеозаписи, </w:t>
      </w:r>
      <w:r>
        <w:t>Поляков А.Г. признал, что бросил мусор под лавку, в связи с чем был составлен протокол за нарушение установленных правил пребывания в Черноморском районном суде.</w:t>
      </w:r>
    </w:p>
    <w:p w:rsidR="00A77B3E" w:rsidP="0099380B">
      <w:pPr>
        <w:ind w:firstLine="720"/>
        <w:jc w:val="both"/>
      </w:pPr>
      <w:r>
        <w:t>Допрошенный в качестве свидетеля судебный прис</w:t>
      </w:r>
      <w:r>
        <w:t>тав по ОУПДС по Черноморскому району ФИО, в судебном заседании пояснил, что ДАТА, он совместно с ФИО, наблюдая за камерами видеонаблюдения, увидели, что ранее прибывший в здание Черноморского районного суда для участия в судебном заседании Поляков А.Г., ко</w:t>
      </w:r>
      <w:r>
        <w:t>торый находился на втором этаже указанного здания, и что-то бросил под лавочку.</w:t>
      </w:r>
      <w:r>
        <w:t xml:space="preserve"> ФИО поднялся на второй этаж, чтобы выяснить чем занимается Поляков А.Г. Со слов судебного пристава ФИО ему стало известно, что Поляков А.Г. нарушил установленные правила пребыв</w:t>
      </w:r>
      <w:r>
        <w:t>ания в Черноморском районном суде.</w:t>
      </w:r>
    </w:p>
    <w:p w:rsidR="00A77B3E" w:rsidP="0099380B">
      <w:pPr>
        <w:ind w:firstLine="720"/>
        <w:jc w:val="both"/>
      </w:pPr>
      <w:r>
        <w:t>Допрошенный в качестве свидетеля ФИО, в судебном заседании пояснил, что он работает рабочим Черноморского районного суда Республики Крым. ДАТА его пригласили в кабинет судебных приставов для подписания протокола об админи</w:t>
      </w:r>
      <w:r>
        <w:t>стративном правонарушении в отношении Полякова А.Г., позже показали видеозапись, где он увидел, что Поляков А.Г., находясь на втором этаже здания Черноморского районного суда, бросил около лавочки фантик. Протокол об административном правонарушении составл</w:t>
      </w:r>
      <w:r>
        <w:t>ялся не при нем, он только расписался, где ему указал ФИО О том, что Поляков А.Г. вел себя неадекватно, ему ничего не известно. Объяснение, находящиеся в материалах дела он собственноручно не писал, написанное не читал, поставил подпись где ему показал ФИО</w:t>
      </w:r>
      <w:r>
        <w:t xml:space="preserve"> </w:t>
      </w:r>
    </w:p>
    <w:p w:rsidR="00A77B3E" w:rsidP="0099380B">
      <w:pPr>
        <w:ind w:firstLine="720"/>
        <w:jc w:val="both"/>
      </w:pPr>
      <w:r>
        <w:t xml:space="preserve">Выслушав пояснения лица, привлекаемого к административной ответственности, должностного лица, составившего протокол об административном правонарушении, свидетелей, исследовав материалы дела, основываясь на всестороннем, полном и объективном исследовании </w:t>
      </w:r>
      <w:r>
        <w:t>всех обстоятельств дела в их совокупности, мировой судья приходит к следующему.</w:t>
      </w:r>
    </w:p>
    <w:p w:rsidR="00A77B3E" w:rsidP="0099380B">
      <w:pPr>
        <w:ind w:firstLine="720"/>
        <w:jc w:val="both"/>
      </w:pPr>
      <w:r>
        <w:t xml:space="preserve">Согласно ст.2.1 КоАП РФ административным правонарушением признается противоправное, виновное действие (бездействие) физического лица, за которое КоАП РФ или законами субъектов </w:t>
      </w:r>
      <w:r>
        <w:t>Российской Федерации об административных правонарушениях установлена административная ответственность.</w:t>
      </w:r>
    </w:p>
    <w:p w:rsidR="00A77B3E" w:rsidP="0099380B">
      <w:pPr>
        <w:ind w:firstLine="720"/>
        <w:jc w:val="both"/>
      </w:pPr>
      <w:r>
        <w:t>В соответствии с ч.3 ст.1.5 КоАП РФ, бремя доказывания наличия законного основания для привлечения лица, в отношении которого ведется производство по дел</w:t>
      </w:r>
      <w:r>
        <w:t>у об административном правонарушении, к административной ответственности лежит на государственном органе, возбудившим дело об административном правонарушении.</w:t>
      </w:r>
    </w:p>
    <w:p w:rsidR="00A77B3E" w:rsidP="0099380B">
      <w:pPr>
        <w:ind w:firstLine="720"/>
        <w:jc w:val="both"/>
      </w:pPr>
      <w:r>
        <w:t>В соответствии с ч.1, ч.2 ст. 26.2 КоАП РФ доказательствами по делу об административном правонару</w:t>
      </w:r>
      <w:r>
        <w:t>шении являются любые фактические данные, на основании которых судья, орган, должностное лицо, в производстве которых находится дело, устанавливает наличие или отсутствие события административного правонарушения, виновность лица, привлекаемого к администрат</w:t>
      </w:r>
      <w:r>
        <w:t>ивной ответственности, а также иные обстоятельства, имеющие значение для правильного разрешения дела.</w:t>
      </w:r>
    </w:p>
    <w:p w:rsidR="00A77B3E" w:rsidP="0099380B">
      <w:pPr>
        <w:ind w:firstLine="720"/>
        <w:jc w:val="both"/>
      </w:pPr>
      <w:r>
        <w:t>Согласно ч. 1 ст. 11 Федерального закона от 21 июля 1997 года № 118-ФЗ "О судебных приставах" судебный пристав по обеспечению установленного порядка деяте</w:t>
      </w:r>
      <w:r>
        <w:t>льности судов обязан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суда.</w:t>
      </w:r>
    </w:p>
    <w:p w:rsidR="00A77B3E" w:rsidP="0099380B">
      <w:pPr>
        <w:ind w:firstLine="720"/>
        <w:jc w:val="both"/>
      </w:pPr>
      <w:r>
        <w:t>Статья 14 названного Закона устанавливает обязательность выполнения законных тре</w:t>
      </w:r>
      <w:r>
        <w:t>бований судебного пристава всеми органами, организациями, должностными лицами и гражданами на территории РФ.</w:t>
      </w:r>
    </w:p>
    <w:p w:rsidR="00A77B3E" w:rsidP="0099380B">
      <w:pPr>
        <w:ind w:firstLine="720"/>
        <w:jc w:val="both"/>
      </w:pPr>
      <w:r>
        <w:t>Общие правила поведения посетителей в здании (помещениях) суда определяются правилами, утвержденными приказом председателя соответствующего суда, о</w:t>
      </w:r>
      <w:r>
        <w:t>бязательными для исполнения всеми гражданами, находящимися в здании (помещениях) суда.</w:t>
      </w:r>
    </w:p>
    <w:p w:rsidR="00A77B3E" w:rsidP="0099380B">
      <w:pPr>
        <w:jc w:val="both"/>
      </w:pPr>
      <w:r>
        <w:t>Частью 2 ст. 17.3 КоАП РФ предусмотрена ответственность за неисполнение законного распоряжения судебного пристава по обеспечению установленного порядка деятельности судо</w:t>
      </w:r>
      <w:r>
        <w:t>в о прекращении действий, нарушающих установленные в суде правила, в виде наложения административного штрафа в размере от пятисот до одной тысячи рублей.</w:t>
      </w:r>
    </w:p>
    <w:p w:rsidR="00A77B3E" w:rsidP="0099380B">
      <w:pPr>
        <w:ind w:firstLine="720"/>
        <w:jc w:val="both"/>
      </w:pPr>
      <w:r>
        <w:t>Объективная сторона правонарушения, предусмотренного ч.2 ст. 17.3 КоАП РФ, выражается в неисполнение з</w:t>
      </w:r>
      <w:r>
        <w:t>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99380B">
      <w:pPr>
        <w:ind w:firstLine="720"/>
        <w:jc w:val="both"/>
      </w:pPr>
      <w:r>
        <w:t xml:space="preserve">Между тем, в протоколе об административном правонарушении не указано и при рассмотрении дела </w:t>
      </w:r>
      <w:r>
        <w:t>не установлено какие конкретно распоряжения судебного пристава не выполнило привлекаемое лицо, то есть событие правонарушения не описано.</w:t>
      </w:r>
    </w:p>
    <w:p w:rsidR="00A77B3E" w:rsidP="0099380B">
      <w:pPr>
        <w:ind w:firstLine="720"/>
        <w:jc w:val="both"/>
      </w:pPr>
      <w:r>
        <w:t>В протоколе не были изложены обстоятельства, при наличии которых могла быть доказана вина по неисполнению законного ра</w:t>
      </w:r>
      <w:r>
        <w:t>споряжения судебного пристава, отсутствует указание на то, что Поляков А.Г. не отреагировал на замечания судебного пристава, а именно не убрал брошенный им мусор, после неоднократного требования судебного пристава, что не образует состава административного</w:t>
      </w:r>
      <w:r>
        <w:t xml:space="preserve"> правонарушения, предусмотренного ч. 2 ст. 17.3 КоАП РФ.</w:t>
      </w:r>
    </w:p>
    <w:p w:rsidR="00A77B3E" w:rsidP="0099380B">
      <w:pPr>
        <w:ind w:firstLine="720"/>
        <w:jc w:val="both"/>
      </w:pPr>
      <w:r>
        <w:t xml:space="preserve">Указание в протоколе об административном правонарушении на нарушение Поляковым А.Г. установленных в суде правил поведения граждан, недостаточно для изложения объективной стороны правонарушения. </w:t>
      </w:r>
    </w:p>
    <w:p w:rsidR="00A77B3E" w:rsidP="0099380B">
      <w:pPr>
        <w:ind w:firstLine="720"/>
        <w:jc w:val="both"/>
      </w:pPr>
      <w:r>
        <w:t>Согл</w:t>
      </w:r>
      <w:r>
        <w:t xml:space="preserve">асно ст. 1.5 КоАП РФ лицо подлежит административной ответственности только </w:t>
      </w:r>
      <w:r>
        <w:t>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</w:t>
      </w:r>
      <w:r>
        <w:t xml:space="preserve">сключением случаев, предусмотренных примечанием к настоящей статье. </w:t>
      </w:r>
      <w:r>
        <w:t>При этом бремя доказывания вины лежит на органах, должностных лицах, осуществляющих производство по делу об административном правонарушении. Неустранимые сомнения в виновности лица, привле</w:t>
      </w:r>
      <w:r>
        <w:t>каемого к административной ответственности, толкуются в пользу этого лица.</w:t>
      </w:r>
    </w:p>
    <w:p w:rsidR="00A77B3E" w:rsidP="0099380B">
      <w:pPr>
        <w:ind w:firstLine="720"/>
        <w:jc w:val="both"/>
      </w:pPr>
      <w:r>
        <w:t xml:space="preserve"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</w:t>
      </w:r>
      <w:r>
        <w:t>по делу об административном правонарушении иначе как на основаниях и в порядке, установленных законом.</w:t>
      </w:r>
    </w:p>
    <w:p w:rsidR="00A77B3E" w:rsidP="0099380B">
      <w:pPr>
        <w:ind w:firstLine="720"/>
        <w:jc w:val="both"/>
      </w:pPr>
      <w:r>
        <w:t xml:space="preserve">Приведенные положения в их нормативном единстве и взаимосвязи означают, что выводы должностного лица </w:t>
      </w:r>
      <w:r>
        <w:t>юрисдикционного</w:t>
      </w:r>
      <w:r>
        <w:t xml:space="preserve"> органа об административной ответстве</w:t>
      </w:r>
      <w:r>
        <w:t>нности лица, в отношении которого возбуждено дело об административном правонарушении, должны быть основаны на исчерпывающей совокупности доказательств, исключающей какие-либо сомнения в обоснованности применения к виновному лицу мер административной ответс</w:t>
      </w:r>
      <w:r>
        <w:t>твенности.</w:t>
      </w:r>
    </w:p>
    <w:p w:rsidR="00A77B3E" w:rsidP="0099380B">
      <w:pPr>
        <w:ind w:firstLine="720"/>
        <w:jc w:val="both"/>
      </w:pPr>
      <w:r>
        <w:t>Статья 24.5 КоАП РФ предусматривает, что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обстоятельств, в том числе, отсутствие состава админ</w:t>
      </w:r>
      <w:r>
        <w:t>истративного правонарушения.</w:t>
      </w:r>
    </w:p>
    <w:p w:rsidR="00A77B3E" w:rsidP="0099380B">
      <w:pPr>
        <w:ind w:firstLine="720"/>
        <w:jc w:val="both"/>
      </w:pPr>
      <w:r>
        <w:t>В соответствии с ч. 2 ст. 29.9 Кодекса РФ об административных правонарушениях, при наличии обстоятельств, предусмотренных ст. 24.5 Кодекса, выносится постановление о прекращении производства по делу об административном правонар</w:t>
      </w:r>
      <w:r>
        <w:t>ушении.</w:t>
      </w:r>
    </w:p>
    <w:p w:rsidR="00A77B3E" w:rsidP="0099380B">
      <w:pPr>
        <w:ind w:firstLine="720"/>
        <w:jc w:val="both"/>
      </w:pPr>
      <w:r>
        <w:t>Руководствуясь ст.24.5 Кодекса Российской Федерации об административных правонарушениях, мировой судья,</w:t>
      </w:r>
    </w:p>
    <w:p w:rsidR="00A77B3E" w:rsidP="0099380B">
      <w:pPr>
        <w:jc w:val="both"/>
      </w:pPr>
    </w:p>
    <w:p w:rsidR="00A77B3E" w:rsidP="0099380B">
      <w:pPr>
        <w:ind w:firstLine="720"/>
        <w:jc w:val="both"/>
      </w:pPr>
      <w:r>
        <w:t xml:space="preserve">                                                   </w:t>
      </w:r>
      <w:r>
        <w:t>ПОСТАНОВИЛ:</w:t>
      </w:r>
    </w:p>
    <w:p w:rsidR="00A77B3E" w:rsidP="0099380B">
      <w:pPr>
        <w:jc w:val="both"/>
      </w:pPr>
    </w:p>
    <w:p w:rsidR="00A77B3E" w:rsidP="0099380B">
      <w:pPr>
        <w:ind w:firstLine="720"/>
        <w:jc w:val="both"/>
      </w:pPr>
      <w:r>
        <w:t>Производство по делу об административном правонарушении, предусмотренном ч.2 ст.17.3 Кодекса Российской Федерации об административ</w:t>
      </w:r>
      <w:r>
        <w:t>ных правонарушениях в отношении Полякова Александра Геннадьевича, в связи с отсутствием состава административного правонарушения.</w:t>
      </w:r>
    </w:p>
    <w:p w:rsidR="00A77B3E" w:rsidP="0099380B">
      <w:pPr>
        <w:ind w:firstLine="720"/>
        <w:jc w:val="both"/>
      </w:pPr>
      <w:r>
        <w:t>Копии постановления направить должностному лицу, составившему протокол об административном правонарушении, и вручить лицу, в о</w:t>
      </w:r>
      <w:r>
        <w:t>тношении которого оно вынесено.</w:t>
      </w:r>
    </w:p>
    <w:p w:rsidR="00A77B3E" w:rsidP="0099380B">
      <w:pPr>
        <w:ind w:firstLine="720"/>
        <w:jc w:val="both"/>
      </w:pPr>
      <w:r>
        <w:t xml:space="preserve">Постановление может быть обжаловано в Черноморский </w:t>
      </w:r>
      <w:r>
        <w:t>районныйсуд</w:t>
      </w:r>
      <w:r>
        <w:t xml:space="preserve"> Республики Крым через судебный участок №92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99380B">
      <w:pPr>
        <w:jc w:val="both"/>
      </w:pPr>
    </w:p>
    <w:p w:rsidR="00A77B3E" w:rsidP="0099380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О.В. Байбарза</w:t>
      </w:r>
    </w:p>
    <w:p w:rsidR="00A77B3E" w:rsidP="0099380B">
      <w:pPr>
        <w:jc w:val="both"/>
      </w:pPr>
    </w:p>
    <w:p w:rsidR="00A77B3E" w:rsidP="0099380B">
      <w:pPr>
        <w:jc w:val="both"/>
      </w:pPr>
    </w:p>
    <w:p w:rsidR="0099380B" w:rsidRPr="006D51A8" w:rsidP="0099380B">
      <w:pPr>
        <w:ind w:firstLine="720"/>
        <w:jc w:val="both"/>
      </w:pPr>
      <w:r w:rsidRPr="006D51A8">
        <w:t>«СОГЛАСОВАНО»</w:t>
      </w:r>
    </w:p>
    <w:p w:rsidR="0099380B" w:rsidRPr="006D51A8" w:rsidP="0099380B">
      <w:pPr>
        <w:ind w:firstLine="720"/>
        <w:jc w:val="both"/>
      </w:pPr>
    </w:p>
    <w:p w:rsidR="0099380B" w:rsidRPr="006D51A8" w:rsidP="0099380B">
      <w:pPr>
        <w:ind w:firstLine="720"/>
        <w:jc w:val="both"/>
      </w:pPr>
      <w:r w:rsidRPr="006D51A8">
        <w:t>Мировой судья</w:t>
      </w:r>
    </w:p>
    <w:p w:rsidR="0099380B" w:rsidRPr="006D51A8" w:rsidP="0099380B">
      <w:pPr>
        <w:ind w:firstLine="720"/>
        <w:jc w:val="both"/>
      </w:pPr>
      <w:r w:rsidRPr="006D51A8">
        <w:t>судебного участка №92</w:t>
      </w:r>
    </w:p>
    <w:p w:rsidR="0099380B" w:rsidRPr="006D51A8" w:rsidP="0099380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>
        <w:t>подпись</w:t>
      </w:r>
      <w:r w:rsidRPr="006D51A8">
        <w:tab/>
      </w:r>
      <w:r>
        <w:tab/>
      </w:r>
      <w:r w:rsidRPr="006D51A8">
        <w:t xml:space="preserve">О.В. Байбарза </w:t>
      </w:r>
    </w:p>
    <w:p w:rsidR="0099380B" w:rsidRPr="006D51A8" w:rsidP="0099380B">
      <w:pPr>
        <w:jc w:val="both"/>
      </w:pPr>
    </w:p>
    <w:p w:rsidR="00A77B3E" w:rsidP="0099380B">
      <w:pPr>
        <w:jc w:val="both"/>
      </w:pPr>
    </w:p>
    <w:p w:rsidR="00A77B3E" w:rsidP="0099380B">
      <w:pPr>
        <w:jc w:val="both"/>
      </w:pPr>
    </w:p>
    <w:p w:rsidR="00A77B3E" w:rsidP="0099380B">
      <w:pPr>
        <w:jc w:val="both"/>
      </w:pPr>
    </w:p>
    <w:p w:rsidR="00A77B3E" w:rsidP="0099380B">
      <w:pPr>
        <w:jc w:val="both"/>
      </w:pPr>
    </w:p>
    <w:p w:rsidR="00A77B3E" w:rsidP="0099380B">
      <w:pPr>
        <w:jc w:val="both"/>
      </w:pPr>
    </w:p>
    <w:p w:rsidR="00A77B3E" w:rsidP="0099380B">
      <w:pPr>
        <w:jc w:val="both"/>
      </w:pPr>
    </w:p>
    <w:p w:rsidR="00A77B3E" w:rsidP="0099380B">
      <w:pPr>
        <w:jc w:val="both"/>
      </w:pPr>
    </w:p>
    <w:sectPr w:rsidSect="0099380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0B"/>
    <w:rsid w:val="006D51A8"/>
    <w:rsid w:val="009938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