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77B3E" w:rsidP="00695305">
      <w:pPr>
        <w:ind w:firstLine="709"/>
        <w:jc w:val="right"/>
      </w:pPr>
      <w:r>
        <w:t xml:space="preserve">УИД: 91МS0092-01-2024-000234-14          </w:t>
      </w:r>
    </w:p>
    <w:p w:rsidR="00A77B3E" w:rsidP="00695305">
      <w:pPr>
        <w:ind w:firstLine="709"/>
        <w:jc w:val="right"/>
      </w:pPr>
      <w:r>
        <w:t xml:space="preserve"> Дело №5-92-58/2024</w:t>
      </w:r>
    </w:p>
    <w:p w:rsidR="00A77B3E" w:rsidP="00695305">
      <w:pPr>
        <w:ind w:firstLine="709"/>
        <w:jc w:val="both"/>
      </w:pPr>
      <w:r>
        <w:t xml:space="preserve">                                                                                                               </w:t>
      </w:r>
    </w:p>
    <w:p w:rsidR="00A77B3E" w:rsidP="00695305">
      <w:pPr>
        <w:ind w:firstLine="709"/>
        <w:jc w:val="both"/>
      </w:pPr>
      <w:r>
        <w:t xml:space="preserve">              </w:t>
      </w:r>
      <w:r>
        <w:t xml:space="preserve">                            </w:t>
      </w:r>
      <w:r>
        <w:t>П</w:t>
      </w:r>
      <w:r>
        <w:t xml:space="preserve"> О С Т А Н О В Л Е Н И Е</w:t>
      </w:r>
    </w:p>
    <w:p w:rsidR="00A77B3E" w:rsidP="00695305">
      <w:pPr>
        <w:ind w:firstLine="709"/>
        <w:jc w:val="both"/>
      </w:pPr>
    </w:p>
    <w:p w:rsidR="00A77B3E" w:rsidP="00695305">
      <w:pPr>
        <w:jc w:val="both"/>
      </w:pPr>
      <w:r>
        <w:t xml:space="preserve">27 февраля 2024 года                                                           </w:t>
      </w:r>
      <w:r>
        <w:t>пгт</w:t>
      </w:r>
      <w:r>
        <w:t>. Черноморское, Республика Крым</w:t>
      </w:r>
    </w:p>
    <w:p w:rsidR="00A77B3E" w:rsidP="00695305">
      <w:pPr>
        <w:ind w:firstLine="709"/>
        <w:jc w:val="both"/>
      </w:pPr>
    </w:p>
    <w:p w:rsidR="00A77B3E" w:rsidP="00695305">
      <w:pPr>
        <w:ind w:firstLine="709"/>
        <w:jc w:val="both"/>
      </w:pPr>
      <w:r>
        <w:t>Мировой судья судебного участка</w:t>
      </w:r>
      <w:r>
        <w:t xml:space="preserve"> №92 Черноморского судебного района (Черноморский муниципальный район) Республики Крым </w:t>
      </w:r>
      <w:r>
        <w:t>Байбарза</w:t>
      </w:r>
      <w:r>
        <w:t xml:space="preserve"> Оксана Валерьевна, с соблюдением требований, предусмотренных ст.51 Конституции РФ, ст.ст.24.2, 24.3, 24.4, 25.1, 29.7 КоАП РФ, рассмотрев дело об административн</w:t>
      </w:r>
      <w:r>
        <w:t>ом правонарушении, предусмотренном ч.3 ст.12.27 КоАП РФ, в отношении Иванова Алексея Владимировича, ПАСПОРТНЫЕ ДАННЫЕ</w:t>
      </w:r>
      <w:r>
        <w:t>, гражданина Российской Федерации, ПАСПОРТНЫЕ ДАННЫЕ, работающего сторожем НАИМЕНОВАНИЕ</w:t>
      </w:r>
      <w:r>
        <w:t xml:space="preserve"> ОРГАНИЗАЦИИ, </w:t>
      </w:r>
      <w:r>
        <w:t>зарегистрированного</w:t>
      </w:r>
      <w:r>
        <w:t xml:space="preserve"> по адресу: АД</w:t>
      </w:r>
      <w:r>
        <w:t xml:space="preserve">РЕС, </w:t>
      </w:r>
      <w:r>
        <w:t>проживающего</w:t>
      </w:r>
      <w:r>
        <w:t xml:space="preserve"> по адресу: АДРЕС, </w:t>
      </w:r>
    </w:p>
    <w:p w:rsidR="00A77B3E" w:rsidP="00695305">
      <w:pPr>
        <w:ind w:firstLine="709"/>
        <w:jc w:val="both"/>
      </w:pPr>
    </w:p>
    <w:p w:rsidR="00A77B3E" w:rsidP="00695305">
      <w:pPr>
        <w:ind w:firstLine="709"/>
        <w:jc w:val="both"/>
      </w:pPr>
      <w:r>
        <w:t xml:space="preserve">                                        </w:t>
      </w:r>
      <w:r>
        <w:t xml:space="preserve">      У С Т А Н О В И Л:</w:t>
      </w:r>
    </w:p>
    <w:p w:rsidR="00A77B3E" w:rsidP="00695305">
      <w:pPr>
        <w:ind w:firstLine="709"/>
        <w:jc w:val="both"/>
      </w:pPr>
    </w:p>
    <w:p w:rsidR="00A77B3E" w:rsidP="00695305">
      <w:pPr>
        <w:ind w:firstLine="709"/>
        <w:jc w:val="both"/>
      </w:pPr>
      <w:r>
        <w:t>ДАТА в ВРЕМЯ часов, Иванов А.В., находясь на АДРЕС</w:t>
      </w:r>
      <w:r>
        <w:t>, управлял принадлежащим ему транспортным средством автомобилем марки МАРКА АВТОМОБИЛЯ</w:t>
      </w:r>
      <w:r>
        <w:t>, государственный регистрационный знак НОМЕР</w:t>
      </w:r>
      <w:r>
        <w:t xml:space="preserve">,  при этом, в нарушение п. 2.7 ПДД РФ, не выполнил требования Правил дорожного движения о запрещении водителю употреблять алкогольные напитки после дорожно-транспортного </w:t>
      </w:r>
      <w:r>
        <w:t>происшествия</w:t>
      </w:r>
      <w:r>
        <w:t xml:space="preserve"> к которому он был причаст</w:t>
      </w:r>
      <w:r>
        <w:t>ен, до проведения уполномоченным должностным лицом освидетельствования в целях установления состояния опьянения или до принятия уполномоченным должностным лицом решения об освобождении от проведения такого освидетельствования, т.е. совершил административно</w:t>
      </w:r>
      <w:r>
        <w:t>е правонарушение, предусмотренное ч.3 ст.12.27 КоАП РФ.</w:t>
      </w:r>
    </w:p>
    <w:p w:rsidR="00A77B3E" w:rsidP="00695305">
      <w:pPr>
        <w:ind w:firstLine="709"/>
        <w:jc w:val="both"/>
      </w:pPr>
      <w:r>
        <w:t xml:space="preserve">При рассмотрении дела привлекаемое лицо Иванов А.В. вину признал, в содеянном раскаялся. </w:t>
      </w:r>
    </w:p>
    <w:p w:rsidR="00A77B3E" w:rsidP="00695305">
      <w:pPr>
        <w:ind w:firstLine="709"/>
        <w:jc w:val="both"/>
      </w:pPr>
      <w:r>
        <w:t>Выслушав лицо, в отношении которого ведется производство по  делу об административном правонарушении, исследов</w:t>
      </w:r>
      <w:r>
        <w:t>ав материалы дела об административном правонарушении в их совокупности, мировой судья приходит к следующему.</w:t>
      </w:r>
    </w:p>
    <w:p w:rsidR="00A77B3E" w:rsidP="00695305">
      <w:pPr>
        <w:ind w:firstLine="709"/>
        <w:jc w:val="both"/>
      </w:pPr>
      <w:r>
        <w:t>В соответствии с ч. 3 ст. 12.27 КоАП РФ, невыполнение требования Правил дорожного движения о запрещении водителю употреблять алкогольные напитки, н</w:t>
      </w:r>
      <w:r>
        <w:t>аркотические или психотропные вещества после дорожно-транспортного происшествия, к которому он причастен, либо после того, как транспортное средство было остановлено по требованию сотрудника полиции, до проведения уполномоченным должностным лицом освидетел</w:t>
      </w:r>
      <w:r>
        <w:t>ьствования в целях установления состояния опьянения или до принятия уполномоченным должностным лицом решения об освобождении от проведения такого освидетельствования влечет наложение административного штрафа в размере тридцати тысяч рублей с лишением права</w:t>
      </w:r>
      <w:r>
        <w:t xml:space="preserve"> управления транспортными средствами на срок от полутора до двух лет. </w:t>
      </w:r>
    </w:p>
    <w:p w:rsidR="00A77B3E" w:rsidP="00695305">
      <w:pPr>
        <w:ind w:firstLine="709"/>
        <w:jc w:val="both"/>
      </w:pPr>
      <w:r>
        <w:t>Согласно п. 2.7 ПДД РФ водителю запрещается употреблять алкогольные напитки, наркотические, психотропные или иные одурманивающие вещества после дорожно-транспортного происшествия, к кот</w:t>
      </w:r>
      <w:r>
        <w:t>орому он причастен, либо после того, как транспортное средство было остановлено по требованию сотрудника милиции, до проведения освидетельствования с целью установления состояния опьянения или до принятия решения об освобождении от проведения такого освиде</w:t>
      </w:r>
      <w:r>
        <w:t xml:space="preserve">тельствования. </w:t>
      </w:r>
    </w:p>
    <w:p w:rsidR="00A77B3E" w:rsidP="00695305">
      <w:pPr>
        <w:ind w:firstLine="709"/>
        <w:jc w:val="both"/>
      </w:pPr>
      <w:r>
        <w:t>В соответствии с постановлением Пленума Верховного Суда РФ от 25.06.2019 г.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w:t>
      </w:r>
      <w:r>
        <w:t xml:space="preserve">едерации об административных правонарушениях" в том случае, если после дорожно-транспортного происшествия водитель, причастный к нему, не выполнил требования ПДД </w:t>
      </w:r>
      <w:r>
        <w:t xml:space="preserve">РФ о запрещении употреблять алкогольные напитки, наркотические или психотропные вещества, его </w:t>
      </w:r>
      <w:r>
        <w:t>действия подлежат квалификации по части 3 статьи 12.27 КоАП РФ.</w:t>
      </w:r>
    </w:p>
    <w:p w:rsidR="00A77B3E" w:rsidP="00695305">
      <w:pPr>
        <w:ind w:firstLine="709"/>
        <w:jc w:val="both"/>
      </w:pPr>
      <w:r>
        <w:t>При этом доказательством состояния опьянения такого водителя будет являться акт освидетельствования на состояние алкогольного опьянения или акт медицинского освидетельствования на состояние оп</w:t>
      </w:r>
      <w:r>
        <w:t>ьянения.</w:t>
      </w:r>
    </w:p>
    <w:p w:rsidR="00A77B3E" w:rsidP="00695305">
      <w:pPr>
        <w:ind w:firstLine="709"/>
        <w:jc w:val="both"/>
      </w:pPr>
      <w:r>
        <w:t xml:space="preserve">Согласно "Правил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утвержденными Постановлением Правительства РФ от 21.10.2022 N 1882 факт </w:t>
      </w:r>
      <w:r>
        <w:t>употребления вызывающих алкогольное опьянение веществ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w:t>
      </w:r>
    </w:p>
    <w:p w:rsidR="00A77B3E" w:rsidP="00695305">
      <w:pPr>
        <w:ind w:firstLine="709"/>
        <w:jc w:val="both"/>
      </w:pPr>
      <w:r>
        <w:t xml:space="preserve">Освидетельствование </w:t>
      </w:r>
      <w:r>
        <w:t>на состояние алкогольного опьянения проводится в соответствии с положениями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w:t>
      </w:r>
      <w:r>
        <w:t>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w:t>
      </w:r>
      <w:r>
        <w:t xml:space="preserve"> медицинского освидетельствования на состояние опьянения лица, которое управляет транспортным средством", утвержденными Постановлением Правительства РФ от 26.06.2008 года N 475 (ред. от 10.09.2016 г.).</w:t>
      </w:r>
    </w:p>
    <w:p w:rsidR="00A77B3E" w:rsidP="00695305">
      <w:pPr>
        <w:ind w:firstLine="709"/>
        <w:jc w:val="both"/>
      </w:pPr>
      <w:r>
        <w:t>При проведении освидетельствования на состояние алкого</w:t>
      </w:r>
      <w:r>
        <w:t xml:space="preserve">льного опьянения должностное лицо проводит отбор пробы выдыхаемого воздуха в соответствии с инструкцией по эксплуатации используемого технического средства измерения. </w:t>
      </w:r>
    </w:p>
    <w:p w:rsidR="00A77B3E" w:rsidP="00695305">
      <w:pPr>
        <w:ind w:firstLine="709"/>
        <w:jc w:val="both"/>
      </w:pPr>
      <w:r>
        <w:t>Административная ответственность, предусмотренная частью 3 статьи 12.27 КоАП РФ, наступа</w:t>
      </w:r>
      <w:r>
        <w:t>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w:t>
      </w:r>
      <w:r>
        <w:t xml:space="preserve"> выдыхаемого воздуха, или в случае наличия наркотических средств или психотропных веществ в организме человека. </w:t>
      </w:r>
    </w:p>
    <w:p w:rsidR="00A77B3E" w:rsidP="00695305">
      <w:pPr>
        <w:ind w:firstLine="709"/>
        <w:jc w:val="both"/>
      </w:pPr>
      <w:r>
        <w:t xml:space="preserve">Виновность Иванова А.В. в совершении правонарушения подтверждается исследованными по делу доказательствами: </w:t>
      </w:r>
    </w:p>
    <w:p w:rsidR="00A77B3E" w:rsidP="00695305">
      <w:pPr>
        <w:ind w:firstLine="709"/>
        <w:jc w:val="both"/>
      </w:pPr>
      <w:r>
        <w:t>- протоколом об административном п</w:t>
      </w:r>
      <w:r>
        <w:t>равонарушении 82 АП № НОМЕР</w:t>
      </w:r>
      <w:r>
        <w:t xml:space="preserve"> </w:t>
      </w:r>
      <w:r>
        <w:t>от</w:t>
      </w:r>
      <w:r>
        <w:t xml:space="preserve"> </w:t>
      </w:r>
      <w:r>
        <w:t>ДАТА</w:t>
      </w:r>
      <w:r>
        <w:t>, в котором зафиксировано существо правонарушения (л.д.1);</w:t>
      </w:r>
    </w:p>
    <w:p w:rsidR="00A77B3E" w:rsidP="00695305">
      <w:pPr>
        <w:ind w:firstLine="709"/>
        <w:jc w:val="both"/>
      </w:pPr>
      <w:r>
        <w:t xml:space="preserve">- протоколом об отстранении от управления транспортным средством 82 </w:t>
      </w:r>
      <w:r>
        <w:t>ОТ</w:t>
      </w:r>
      <w:r>
        <w:t xml:space="preserve"> № НОМЕР</w:t>
      </w:r>
      <w:r>
        <w:t xml:space="preserve"> от ДАТА (л.д.2);</w:t>
      </w:r>
    </w:p>
    <w:p w:rsidR="00A77B3E" w:rsidP="00695305">
      <w:pPr>
        <w:ind w:firstLine="709"/>
        <w:jc w:val="both"/>
      </w:pPr>
      <w:r>
        <w:t xml:space="preserve">- актом освидетельствования на состояние алкогольного опьянения </w:t>
      </w:r>
      <w:r>
        <w:t>82 АО НОМЕР от ДАТА, составленным при осуществлении видеозаписи, из которого следует, что в результате освидетельствования на состояние алкогольного опьянения, по показаниям прибора «</w:t>
      </w:r>
      <w:r>
        <w:t>Алкотектор</w:t>
      </w:r>
      <w:r>
        <w:t>» в исполнении «Юпитер-К», заводской номер прибора НОМЕР, повер</w:t>
      </w:r>
      <w:r>
        <w:t>енного надлежащим образом, наличие этилового спирта в выдыхаемом Ивановым А.В. воздухе составило ИЗЪЯТО</w:t>
      </w:r>
      <w:r>
        <w:t xml:space="preserve"> мг/л. К акту прилагается бумажный носитель с записью</w:t>
      </w:r>
      <w:r>
        <w:t xml:space="preserve"> результатов исследования. С результатами освидетельствования Иванов А.В. был согласен, о чем в акте </w:t>
      </w:r>
      <w:r>
        <w:t>имеется соответствующая запись (л.д.3,4);</w:t>
      </w:r>
    </w:p>
    <w:p w:rsidR="00A77B3E" w:rsidP="00695305">
      <w:pPr>
        <w:ind w:firstLine="709"/>
        <w:jc w:val="both"/>
      </w:pPr>
      <w:r>
        <w:t>- копией свидетельства № С-КК/НОМЕР</w:t>
      </w:r>
      <w:r>
        <w:t xml:space="preserve"> о поверке средства измерения – анализатора паров этанола в выдыхаемом воздухе «</w:t>
      </w:r>
      <w:r>
        <w:t>Алкотектор</w:t>
      </w:r>
      <w:r>
        <w:t xml:space="preserve">» в исполнении «Юпитер-К», </w:t>
      </w:r>
      <w:r>
        <w:t>рег</w:t>
      </w:r>
      <w:r>
        <w:t>.№</w:t>
      </w:r>
      <w:r>
        <w:t>НОМЕР</w:t>
      </w:r>
      <w:r>
        <w:t xml:space="preserve">, заводской (серийный) номер </w:t>
      </w:r>
      <w:r>
        <w:t>НОМЕР</w:t>
      </w:r>
      <w:r>
        <w:t>, дейс</w:t>
      </w:r>
      <w:r>
        <w:t>твительного до ДАТА (л.д.5);</w:t>
      </w:r>
    </w:p>
    <w:p w:rsidR="00A77B3E" w:rsidP="00695305">
      <w:pPr>
        <w:ind w:firstLine="709"/>
        <w:jc w:val="both"/>
      </w:pPr>
      <w:r>
        <w:t>- видеозаписью с места совершения административного правонарушения (л.д.6);</w:t>
      </w:r>
    </w:p>
    <w:p w:rsidR="00A77B3E" w:rsidP="00695305">
      <w:pPr>
        <w:ind w:firstLine="709"/>
        <w:jc w:val="both"/>
      </w:pPr>
      <w:r>
        <w:t>- копией рапорта ст. ИДПС ГДПС Госавтоинспекции ОМВД России по Черноморскому району от ДАТА (л.д.7);</w:t>
      </w:r>
    </w:p>
    <w:p w:rsidR="00A77B3E" w:rsidP="00695305">
      <w:pPr>
        <w:ind w:firstLine="709"/>
        <w:jc w:val="both"/>
      </w:pPr>
      <w:r>
        <w:t xml:space="preserve">- копией схемы места совершения административного </w:t>
      </w:r>
      <w:r>
        <w:t>правонарушения от ДАТА (л.д.8);</w:t>
      </w:r>
    </w:p>
    <w:p w:rsidR="00A77B3E" w:rsidP="00695305">
      <w:pPr>
        <w:ind w:firstLine="709"/>
        <w:jc w:val="both"/>
      </w:pPr>
      <w:r>
        <w:t>- копией письменного объяснения Иванова А.В. от ДАТА (л.д.9);</w:t>
      </w:r>
    </w:p>
    <w:p w:rsidR="00A77B3E" w:rsidP="00695305">
      <w:pPr>
        <w:ind w:firstLine="709"/>
        <w:jc w:val="both"/>
      </w:pPr>
      <w:r>
        <w:t>- копией справки о ДТП от ДАТА (л.д.10);</w:t>
      </w:r>
    </w:p>
    <w:p w:rsidR="00A77B3E" w:rsidP="00695305">
      <w:pPr>
        <w:ind w:firstLine="709"/>
        <w:jc w:val="both"/>
      </w:pPr>
      <w:r>
        <w:t>- распечаткой результатов поиска правонарушений (л.д.14);</w:t>
      </w:r>
    </w:p>
    <w:p w:rsidR="00A77B3E" w:rsidP="00695305">
      <w:pPr>
        <w:ind w:firstLine="709"/>
        <w:jc w:val="both"/>
      </w:pPr>
      <w:r>
        <w:t xml:space="preserve">- дополнением к протоколу об административном правонарушении </w:t>
      </w:r>
      <w:r>
        <w:t>от</w:t>
      </w:r>
      <w:r>
        <w:t xml:space="preserve"> </w:t>
      </w:r>
      <w:r>
        <w:t>ДАТА</w:t>
      </w:r>
      <w:r>
        <w:t>, согласно которому Иванов А.В. по информации ФИС ГИБДД-М получал водительское удостоверение № НОМЕР</w:t>
      </w:r>
      <w:r>
        <w:t xml:space="preserve"> (л.д.16).</w:t>
      </w:r>
    </w:p>
    <w:p w:rsidR="00A77B3E" w:rsidP="00695305">
      <w:pPr>
        <w:ind w:firstLine="709"/>
        <w:jc w:val="both"/>
      </w:pPr>
      <w:r>
        <w:t>У мирового судьи нет оснований не доверять указанным доказательствам, которые последовательны, согласуются между собой, отвечают качест</w:t>
      </w:r>
      <w:r>
        <w:t>вам относимости и допустимости доказательств, содержат фиксированные в письменной форме сведения, имеющие значение для производства по делу об административном правонарушении в отношении Иванова А.В.</w:t>
      </w:r>
    </w:p>
    <w:p w:rsidR="00A77B3E" w:rsidP="00695305">
      <w:pPr>
        <w:ind w:firstLine="709"/>
        <w:jc w:val="both"/>
      </w:pPr>
      <w:r>
        <w:t>Обстоятельств, исключающих производство по делу об админ</w:t>
      </w:r>
      <w:r>
        <w:t xml:space="preserve">истративном правонарушении, не установлено. </w:t>
      </w:r>
    </w:p>
    <w:p w:rsidR="00A77B3E" w:rsidP="00695305">
      <w:pPr>
        <w:ind w:firstLine="709"/>
        <w:jc w:val="both"/>
      </w:pPr>
      <w:r>
        <w:t>Каких-либо неустранимых сомнений по делу, которые в соответствии со статьей 1.5 КоАП РФ должны быть истолкованы в пользу лица, в отношении которого ведется производство по делу об административном правонарушении</w:t>
      </w:r>
      <w:r>
        <w:t>, также не установлено.</w:t>
      </w:r>
    </w:p>
    <w:p w:rsidR="00A77B3E" w:rsidP="00695305">
      <w:pPr>
        <w:ind w:firstLine="709"/>
        <w:jc w:val="both"/>
      </w:pPr>
      <w:r>
        <w:t>С учетом вышеизложенного, мировой судья пришел к выводу, что действия Иванова А.В. квалифицированы правильно, поскольку при рассмотрении дела установлено, что последний употребил спиртные напитки после того, как стал участником доро</w:t>
      </w:r>
      <w:r>
        <w:t>жно-транспортного происшествия, но до предъявления ему требования о проведении освидетельствования на состояние опьянения или до принятия решения должностным лицом об освобождении от проведения такого освидетельствования, что образуют объективную сторону с</w:t>
      </w:r>
      <w:r>
        <w:t xml:space="preserve">остава правонарушения, предусмотренного ч. 3 ст. 12.27 КоАП РФ и признает его виновным в совершении административного правонарушения, предусмотренного ст. 12.27 ч. 3 КоАП РФ. </w:t>
      </w:r>
    </w:p>
    <w:p w:rsidR="00A77B3E" w:rsidP="00695305">
      <w:pPr>
        <w:ind w:firstLine="709"/>
        <w:jc w:val="both"/>
      </w:pPr>
      <w:r>
        <w:t>С результатами освидетельствования на состояние алкогольного опьянения Иванов А.</w:t>
      </w:r>
      <w:r>
        <w:t xml:space="preserve">В. был согласен, о чем он собственноручно указал в акте и не отрицал в судебном заседании. </w:t>
      </w:r>
    </w:p>
    <w:p w:rsidR="00A77B3E" w:rsidP="00695305">
      <w:pPr>
        <w:ind w:firstLine="709"/>
        <w:jc w:val="both"/>
      </w:pPr>
      <w:r>
        <w:t>При назначении наказания Иванову А.В. суд учитывает характер совершенного им административного правонарушения, обстоятельства его совершения, наступившие последстви</w:t>
      </w:r>
      <w:r>
        <w:t>я, личность виновного, его семейное и имущественное положение.</w:t>
      </w:r>
    </w:p>
    <w:p w:rsidR="00A77B3E" w:rsidP="00695305">
      <w:pPr>
        <w:ind w:firstLine="709"/>
        <w:jc w:val="both"/>
      </w:pPr>
      <w:r>
        <w:t>Оснований для прекращения производства по делу, предусмотренных ст. 24.5 КоАП РФ, не установлено.</w:t>
      </w:r>
    </w:p>
    <w:p w:rsidR="00A77B3E" w:rsidP="00695305">
      <w:pPr>
        <w:ind w:firstLine="709"/>
        <w:jc w:val="both"/>
      </w:pPr>
      <w:r>
        <w:t>К обстоятельствам, смягчающим административную ответственность, в соответствии со ст.4.2 КоАП Р</w:t>
      </w:r>
      <w:r>
        <w:t>Ф, суд относит признание вины, а также раскаяние лица, совершившего административное правонарушение.</w:t>
      </w:r>
    </w:p>
    <w:p w:rsidR="00A77B3E" w:rsidP="00695305">
      <w:pPr>
        <w:ind w:firstLine="709"/>
        <w:jc w:val="both"/>
      </w:pPr>
      <w:r>
        <w:t>Обстоятельств, отягчающих административную ответственность, предусмотренных ст. 4.3 КоАП РФ, судом не установлено.</w:t>
      </w:r>
    </w:p>
    <w:p w:rsidR="00A77B3E" w:rsidP="00695305">
      <w:pPr>
        <w:ind w:firstLine="709"/>
        <w:jc w:val="both"/>
      </w:pPr>
      <w:r>
        <w:t>В соответствии с требованиями ст. ст. 3.</w:t>
      </w:r>
      <w:r>
        <w:t>1, 4.1 КоАП РФ, с учетом обстоятельств и характера совершенного административного правонарушения; личности виновного, суд приходит к выводу о возможности назначения наказания Иванову А.В. в виде административного штрафа с лишением права управления транспор</w:t>
      </w:r>
      <w:r>
        <w:t>тными средствами, предусмотренном ст. 12.27 ч. 3 КоАП РФ.</w:t>
      </w:r>
    </w:p>
    <w:p w:rsidR="00A77B3E" w:rsidP="00695305">
      <w:pPr>
        <w:ind w:firstLine="709"/>
        <w:jc w:val="both"/>
      </w:pPr>
      <w:r>
        <w:t>На основании ч.3 ст.12.27 Кодекса Российской Федерации об административных правонарушениях, и руководствуясь ст.ст.23.1, 29.9-29.11 КРФ о АП, мировой судья,</w:t>
      </w:r>
    </w:p>
    <w:p w:rsidR="00A77B3E" w:rsidP="00695305">
      <w:pPr>
        <w:ind w:firstLine="709"/>
        <w:jc w:val="both"/>
      </w:pPr>
    </w:p>
    <w:p w:rsidR="00A77B3E" w:rsidP="00695305">
      <w:pPr>
        <w:ind w:firstLine="709"/>
        <w:jc w:val="both"/>
      </w:pPr>
      <w:r>
        <w:t xml:space="preserve">                                        </w:t>
      </w:r>
      <w:r>
        <w:t xml:space="preserve">    </w:t>
      </w:r>
      <w:r>
        <w:t xml:space="preserve">      </w:t>
      </w:r>
      <w:r>
        <w:t>П</w:t>
      </w:r>
      <w:r>
        <w:t xml:space="preserve"> О С Т А Н О В И Л:</w:t>
      </w:r>
    </w:p>
    <w:p w:rsidR="00695305" w:rsidP="00695305">
      <w:pPr>
        <w:ind w:firstLine="709"/>
        <w:jc w:val="both"/>
      </w:pPr>
    </w:p>
    <w:p w:rsidR="00A77B3E" w:rsidP="00695305">
      <w:pPr>
        <w:ind w:firstLine="709"/>
        <w:jc w:val="both"/>
      </w:pPr>
      <w:r>
        <w:t>Иванова Алексея Владимировича, ПАСПОРТНЫЕ ДАННЫЕ</w:t>
      </w:r>
      <w:r>
        <w:t>, гражданина Российской Федерации, признать виновным в совершении правонарушения, предусмотренного ч.3 ст.12.27 КоАП РФ, и подвергнуть административному н</w:t>
      </w:r>
      <w:r>
        <w:t>аказанию в виде административного штрафа в размере 30 000 (тридцать тысяч) рублей, с лишением права управления транспортными средствами сроком на 1 (один) год 6 (шесть) месяцев.</w:t>
      </w:r>
    </w:p>
    <w:p w:rsidR="00A77B3E" w:rsidP="00695305">
      <w:pPr>
        <w:ind w:firstLine="709"/>
        <w:jc w:val="both"/>
      </w:pPr>
      <w:r>
        <w:t>Срок лишения права управления транспортными средствами исчислять со дня вступл</w:t>
      </w:r>
      <w:r>
        <w:t>ения в законную силу настоящего постановления.</w:t>
      </w:r>
    </w:p>
    <w:p w:rsidR="00A77B3E" w:rsidP="00695305">
      <w:pPr>
        <w:ind w:firstLine="709"/>
        <w:jc w:val="both"/>
      </w:pPr>
      <w:r>
        <w:t>Реквизиты для уплаты штрафа: Отделение Республика Крым Банка Россия; р/счет № 03100643000000017500, получатель – УФК по Республике Крым (ОМВД России по Черноморскому району); БИК – 013510002; КПП 911001001; ОК</w:t>
      </w:r>
      <w:r>
        <w:t>ТМО 35656401; ИНН 9110000232; КБК 18811601123010001140; УИН:18810491243100000226; постановление №5-92-58/2024.</w:t>
      </w:r>
    </w:p>
    <w:p w:rsidR="00A77B3E" w:rsidP="00695305">
      <w:pPr>
        <w:ind w:firstLine="709"/>
        <w:jc w:val="both"/>
      </w:pPr>
      <w:r>
        <w:t>Разъяснить Иванову А.В., что в соответствии со ст. 32.2 КоАП РФ административный штраф должен быть уплачен лицом, привлеченным к административной</w:t>
      </w:r>
      <w:r>
        <w:t xml:space="preserve">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sidP="00695305">
      <w:pPr>
        <w:ind w:firstLine="709"/>
        <w:jc w:val="both"/>
      </w:pPr>
      <w:r>
        <w:t>Документ, свидетел</w:t>
      </w:r>
      <w:r>
        <w:t xml:space="preserve">ьствующий об уплате административного штрафа, лицо, привлеченное к административной ответственности, направляет судье, вынесшему постановление. </w:t>
      </w:r>
    </w:p>
    <w:p w:rsidR="00A77B3E" w:rsidP="00695305">
      <w:pPr>
        <w:ind w:firstLine="709"/>
        <w:jc w:val="both"/>
      </w:pPr>
      <w:r>
        <w:t>Неуплата административного штрафа в срок, предусмотренный настоящим Кодексом, влечет наложение административног</w:t>
      </w:r>
      <w:r>
        <w:t>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A77B3E" w:rsidP="00695305">
      <w:pPr>
        <w:ind w:firstLine="709"/>
        <w:jc w:val="both"/>
      </w:pPr>
      <w:r>
        <w:t>В течение тре</w:t>
      </w:r>
      <w:r>
        <w:t>х рабочих дней со дня вступления в законную силу постановления лицо, лишенное права управления транспортными средствами, должно сдать водительское удостоверение или временное разрешение на право управления транспортным средством соответствующего вида, в ОГ</w:t>
      </w:r>
      <w:r>
        <w:t>ИБДД ОМВД России по Черноморскому району, исполняющий административное наказание (в случае, если указанные документы ранее не были изъяты), а в случае утраты указанных документов заявить об этом в указанный орган в тот же срок.</w:t>
      </w:r>
    </w:p>
    <w:p w:rsidR="00A77B3E" w:rsidP="00695305">
      <w:pPr>
        <w:ind w:firstLine="709"/>
        <w:jc w:val="both"/>
      </w:pPr>
      <w:r>
        <w:t>В случае уклонения лица, лиш</w:t>
      </w:r>
      <w:r>
        <w:t>енного права управления транспортными средствами, от сдачи водительского удостоверения или временного разрешения, срок лишения специального права прерывается. Течение срока лишения права управления транспортными средствами начинается со дня сдачи лицом либ</w:t>
      </w:r>
      <w:r>
        <w:t>о изъятия у него водительского удостоверения или временного разрешения, а равно получения органом, исполняющим этот вид административного наказания, заявления лица об утрате указанных документов.</w:t>
      </w:r>
    </w:p>
    <w:p w:rsidR="00A77B3E" w:rsidP="00695305">
      <w:pPr>
        <w:ind w:firstLine="709"/>
        <w:jc w:val="both"/>
      </w:pPr>
      <w:r>
        <w:t xml:space="preserve">Постановление может быть обжаловано в Черноморский районный </w:t>
      </w:r>
      <w:r>
        <w:t>суд Республики Крым через судебный участок №92 Черноморского судебного района (Черноморский муниципальный район) Республики Крым в течение десяти суток со дня вручения или получения копии настоящего постановления.</w:t>
      </w:r>
      <w:r>
        <w:tab/>
      </w:r>
    </w:p>
    <w:p w:rsidR="00A77B3E" w:rsidP="00695305">
      <w:pPr>
        <w:ind w:firstLine="709"/>
        <w:jc w:val="both"/>
      </w:pPr>
    </w:p>
    <w:p w:rsidR="00A77B3E" w:rsidP="00695305">
      <w:pPr>
        <w:ind w:firstLine="709"/>
        <w:jc w:val="both"/>
      </w:pPr>
      <w:r>
        <w:t xml:space="preserve">Мировой судья </w:t>
      </w:r>
      <w:r>
        <w:tab/>
      </w:r>
      <w:r>
        <w:tab/>
      </w:r>
      <w:r>
        <w:tab/>
        <w:t xml:space="preserve">    подпись   </w:t>
      </w:r>
      <w:r>
        <w:tab/>
      </w:r>
      <w:r>
        <w:tab/>
        <w:t xml:space="preserve">       </w:t>
      </w:r>
      <w:r>
        <w:t xml:space="preserve">   </w:t>
      </w:r>
      <w:r>
        <w:t xml:space="preserve">  </w:t>
      </w:r>
      <w:r>
        <w:t>Байбарза</w:t>
      </w:r>
      <w:r>
        <w:t xml:space="preserve"> О.В.</w:t>
      </w:r>
    </w:p>
    <w:p w:rsidR="00A77B3E" w:rsidP="00695305">
      <w:pPr>
        <w:ind w:firstLine="709"/>
        <w:jc w:val="both"/>
      </w:pPr>
    </w:p>
    <w:p w:rsidR="00695305" w:rsidP="00695305">
      <w:pPr>
        <w:ind w:firstLine="709"/>
        <w:jc w:val="both"/>
      </w:pPr>
    </w:p>
    <w:p w:rsidR="00695305" w:rsidRPr="004C1B7C" w:rsidP="00695305">
      <w:pPr>
        <w:ind w:firstLine="720"/>
        <w:jc w:val="both"/>
      </w:pPr>
      <w:r w:rsidRPr="004C1B7C">
        <w:t>«СОГЛАСОВАНО»</w:t>
      </w:r>
    </w:p>
    <w:p w:rsidR="00695305" w:rsidP="00695305">
      <w:pPr>
        <w:pStyle w:val="NoSpacing"/>
        <w:jc w:val="both"/>
        <w:rPr>
          <w:rFonts w:ascii="Times New Roman" w:hAnsi="Times New Roman"/>
          <w:sz w:val="26"/>
          <w:szCs w:val="26"/>
        </w:rPr>
      </w:pPr>
    </w:p>
    <w:p w:rsidR="00695305" w:rsidP="00695305">
      <w:pPr>
        <w:ind w:firstLine="720"/>
        <w:jc w:val="both"/>
      </w:pPr>
      <w:r w:rsidRPr="006D51A8">
        <w:t>Мировой судья</w:t>
      </w:r>
      <w:r w:rsidRPr="004C1B7C">
        <w:t xml:space="preserve"> </w:t>
      </w:r>
    </w:p>
    <w:p w:rsidR="00695305" w:rsidRPr="006D51A8" w:rsidP="00695305">
      <w:pPr>
        <w:ind w:firstLine="720"/>
        <w:jc w:val="both"/>
      </w:pPr>
      <w:r w:rsidRPr="006D51A8">
        <w:t>судебного участка №92</w:t>
      </w:r>
    </w:p>
    <w:p w:rsidR="00695305" w:rsidP="00695305">
      <w:pPr>
        <w:ind w:firstLine="720"/>
        <w:jc w:val="both"/>
      </w:pPr>
      <w:r w:rsidRPr="006D51A8">
        <w:t>Черноморского судебного района</w:t>
      </w:r>
    </w:p>
    <w:p w:rsidR="00695305" w:rsidP="00695305">
      <w:pPr>
        <w:ind w:firstLine="720"/>
        <w:jc w:val="both"/>
      </w:pPr>
      <w:r>
        <w:t>(Черноморский муниципальный район)</w:t>
      </w:r>
    </w:p>
    <w:p w:rsidR="00695305" w:rsidP="00695305">
      <w:pPr>
        <w:ind w:firstLine="709"/>
        <w:jc w:val="both"/>
      </w:pPr>
      <w:r>
        <w:t>Республики Крым</w:t>
      </w:r>
      <w:r w:rsidRPr="006D51A8">
        <w:tab/>
      </w:r>
      <w:r w:rsidRPr="006D51A8">
        <w:tab/>
      </w:r>
      <w:r>
        <w:t xml:space="preserve">                 </w:t>
      </w:r>
      <w:r w:rsidRPr="006D51A8">
        <w:t>подпись</w:t>
      </w:r>
      <w:r w:rsidRPr="006D51A8">
        <w:tab/>
      </w:r>
      <w:r w:rsidRPr="006D51A8">
        <w:tab/>
      </w:r>
      <w:r>
        <w:t xml:space="preserve">           </w:t>
      </w:r>
      <w:r w:rsidRPr="006D51A8">
        <w:t xml:space="preserve">О.В. </w:t>
      </w:r>
      <w:r w:rsidRPr="006D51A8">
        <w:t>Байбарза</w:t>
      </w:r>
    </w:p>
    <w:sectPr w:rsidSect="00695305">
      <w:pgSz w:w="12240" w:h="15840"/>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305"/>
    <w:rsid w:val="004C1B7C"/>
    <w:rsid w:val="00695305"/>
    <w:rsid w:val="006D51A8"/>
    <w:rsid w:val="00A77B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695305"/>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