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FE1546">
      <w:pPr>
        <w:ind w:firstLine="709"/>
        <w:jc w:val="both"/>
      </w:pPr>
    </w:p>
    <w:p w:rsidR="00A77B3E" w:rsidP="00FE1546">
      <w:pPr>
        <w:ind w:firstLine="709"/>
        <w:jc w:val="right"/>
      </w:pPr>
      <w:r>
        <w:t>УИД: 91MS0092-01-2025-000406-96</w:t>
      </w:r>
    </w:p>
    <w:p w:rsidR="00A77B3E" w:rsidP="00FE1546">
      <w:pPr>
        <w:ind w:firstLine="709"/>
        <w:jc w:val="right"/>
      </w:pPr>
      <w:r>
        <w:t xml:space="preserve">Дело №5-92-70/2025                                                                  </w:t>
      </w:r>
    </w:p>
    <w:p w:rsidR="00A77B3E" w:rsidP="00FE1546">
      <w:pPr>
        <w:ind w:firstLine="709"/>
        <w:jc w:val="both"/>
      </w:pPr>
    </w:p>
    <w:p w:rsidR="00A77B3E" w:rsidP="00FE1546">
      <w:pPr>
        <w:ind w:firstLine="709"/>
        <w:jc w:val="both"/>
      </w:pPr>
      <w:r>
        <w:t xml:space="preserve">                                        </w:t>
      </w:r>
      <w:r>
        <w:t>П</w:t>
      </w:r>
      <w:r>
        <w:t xml:space="preserve"> О С Т А Н О В Л Е Н И Е</w:t>
      </w:r>
    </w:p>
    <w:p w:rsidR="00FE1546" w:rsidP="00FE1546">
      <w:pPr>
        <w:ind w:firstLine="709"/>
        <w:jc w:val="both"/>
      </w:pPr>
    </w:p>
    <w:p w:rsidR="00A77B3E" w:rsidP="00FE1546">
      <w:pPr>
        <w:jc w:val="both"/>
      </w:pPr>
      <w:r>
        <w:t xml:space="preserve">11 апреля 2025 года                                                 </w:t>
      </w:r>
      <w:r>
        <w:t xml:space="preserve">                                             </w:t>
      </w:r>
      <w:r>
        <w:t>пгт</w:t>
      </w:r>
      <w:r>
        <w:t>. Черноморское</w:t>
      </w:r>
    </w:p>
    <w:p w:rsidR="00FE1546" w:rsidP="00FE1546">
      <w:pPr>
        <w:jc w:val="both"/>
      </w:pPr>
    </w:p>
    <w:p w:rsidR="00A77B3E" w:rsidP="00FE1546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 (Черно</w:t>
      </w:r>
      <w:r>
        <w:t>морский муниципальный район) Республики Крым, рассмотрев в помещении судебного участка №92 Черноморского судебного района Республики Крым (</w:t>
      </w:r>
      <w:r>
        <w:t>пгт</w:t>
      </w:r>
      <w:r>
        <w:t>.</w:t>
      </w:r>
      <w:r>
        <w:t xml:space="preserve"> </w:t>
      </w:r>
      <w:r>
        <w:t>Черноморское, ул. Почтовая, д.82), с соблюдением требований, предусмотренных ст.51 Конституции РФ, ст.ст.24.2, 2</w:t>
      </w:r>
      <w:r>
        <w:t xml:space="preserve">4.3, 24.4, 25.1, 29.7 КоАП РФ, рассмотрев дело об административном правонарушении, предусмотренном ч.1 ст.20.25 КоАП РФ, в отношении Юлдашева Алишера </w:t>
      </w:r>
      <w:r>
        <w:t>Сирановича</w:t>
      </w:r>
      <w:r>
        <w:t>, ПАСПОРТНЫЕ ДАННЫЕ</w:t>
      </w:r>
      <w:r>
        <w:t>, гражданина Российской Федерации, ПАСПОРТНЫЕ ДАННЫЕ, работающего пова</w:t>
      </w:r>
      <w:r>
        <w:t>ром НАИМЕНОВАНИЕ ОРГАНИЗАЦИИ</w:t>
      </w:r>
      <w:r>
        <w:t>, зарегистрированного по адресу:</w:t>
      </w:r>
      <w:r>
        <w:t xml:space="preserve"> АДРЕС, </w:t>
      </w:r>
      <w:r>
        <w:t>проживающего</w:t>
      </w:r>
      <w:r>
        <w:t xml:space="preserve"> по адресу: АДРЕС,</w:t>
      </w:r>
    </w:p>
    <w:p w:rsidR="00FE1546" w:rsidP="00FE1546">
      <w:pPr>
        <w:ind w:firstLine="709"/>
        <w:jc w:val="both"/>
      </w:pPr>
    </w:p>
    <w:p w:rsidR="00A77B3E" w:rsidP="00FE1546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FE1546" w:rsidP="00FE1546">
      <w:pPr>
        <w:ind w:firstLine="709"/>
        <w:jc w:val="both"/>
      </w:pPr>
    </w:p>
    <w:p w:rsidR="00A77B3E" w:rsidP="00FE1546">
      <w:pPr>
        <w:ind w:firstLine="709"/>
        <w:jc w:val="both"/>
      </w:pPr>
      <w:r>
        <w:t xml:space="preserve">ДАТА в ВРЕМЯ часов, Юлдашев А.С., находясь по адресу: </w:t>
      </w:r>
      <w:r>
        <w:t>АДРЕС, не выполнил в установленный законом срок об</w:t>
      </w:r>
      <w:r>
        <w:t>язательство по уплате административного штрафа в размере СУММА, который был ему назначен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</w:t>
      </w:r>
      <w:r>
        <w:t>енное ч.1 ст.20.25  Кодекса  РФ об административных правонарушениях.</w:t>
      </w:r>
    </w:p>
    <w:p w:rsidR="00A77B3E" w:rsidP="00FE1546">
      <w:pPr>
        <w:ind w:firstLine="709"/>
        <w:jc w:val="both"/>
      </w:pPr>
      <w:r>
        <w:t>В ходе рассмотрения дела Юлдашев А.С. вину признал, в содеянном раскаялся.</w:t>
      </w:r>
    </w:p>
    <w:p w:rsidR="00A77B3E" w:rsidP="00FE1546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</w:t>
      </w:r>
      <w:r>
        <w:t>сследовав материалы дела, суд приходит к выводу, что виновность Юлдашева А.С.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FE1546">
      <w:pPr>
        <w:ind w:firstLine="709"/>
        <w:jc w:val="both"/>
      </w:pPr>
      <w:r>
        <w:t>Согласно п.1 ст.32.2 КоАП РФ ад</w:t>
      </w:r>
      <w: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</w:t>
      </w:r>
      <w:r>
        <w:t>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E1546">
      <w:pPr>
        <w:ind w:firstLine="709"/>
        <w:jc w:val="both"/>
      </w:pPr>
      <w:r>
        <w:t>Факт совершения Юлдашевым А.С. указанного правонарушения подтверждается:</w:t>
      </w:r>
    </w:p>
    <w:p w:rsidR="00A77B3E" w:rsidP="00FE1546">
      <w:pPr>
        <w:ind w:firstLine="709"/>
        <w:jc w:val="both"/>
      </w:pPr>
      <w:r>
        <w:t>- протоколом об административном правонарушении 82 0</w:t>
      </w:r>
      <w:r>
        <w:t>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FE1546">
      <w:pPr>
        <w:ind w:firstLine="709"/>
        <w:jc w:val="both"/>
      </w:pPr>
      <w:r>
        <w:t>-</w:t>
      </w:r>
      <w:r>
        <w:tab/>
        <w:t>копией постановления ОМВД России по Черноморскому району 8204 № НОМЕР</w:t>
      </w:r>
      <w:r>
        <w:t xml:space="preserve"> от ДАТА, вступившего в законную силу ДАТА, по делу об административном право</w:t>
      </w:r>
      <w:r>
        <w:t>нарушении в отношении Юлдашева А.С. по ч.1 ст.19.24 КоАП РФ, в соответствии с которым последнему назначено административное наказание в виде административного штрафа в размере СУММА (л.д.3);</w:t>
      </w:r>
    </w:p>
    <w:p w:rsidR="00A77B3E" w:rsidP="00FE1546">
      <w:pPr>
        <w:ind w:firstLine="709"/>
        <w:jc w:val="both"/>
      </w:pPr>
      <w:r>
        <w:t>- справкой на физическое лицо (л.д.6).</w:t>
      </w:r>
    </w:p>
    <w:p w:rsidR="00A77B3E" w:rsidP="00FE1546">
      <w:pPr>
        <w:ind w:firstLine="709"/>
        <w:jc w:val="both"/>
      </w:pPr>
      <w:r>
        <w:t xml:space="preserve">Часть 1 статьи 20.25 КоАП </w:t>
      </w:r>
      <w:r>
        <w:t xml:space="preserve">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</w:t>
      </w:r>
      <w:r>
        <w:t>о административный арест на срок до пятнадцати суток, либо обязательные работы на срок до пятидесяти часов.</w:t>
      </w:r>
    </w:p>
    <w:p w:rsidR="00A77B3E" w:rsidP="00FE1546">
      <w:pPr>
        <w:ind w:firstLine="709"/>
        <w:jc w:val="both"/>
      </w:pPr>
      <w:r>
        <w:t>Смягчающих и отягчающих ответственность Юлдашева А.С. обстоятельств, предусмотренных ст.ст.4.2, 4.3 Кодекса Российской Федерации об административных</w:t>
      </w:r>
      <w:r>
        <w:t xml:space="preserve"> правонарушениях, судом не установлено.</w:t>
      </w:r>
    </w:p>
    <w:p w:rsidR="00A77B3E" w:rsidP="00FE1546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отсутствие обстоятельств смягчающих и отягчающих административную ответственность, и считает справедливым назначить Юлд</w:t>
      </w:r>
      <w:r>
        <w:t>ашеву А.С. наказание в виде административного штрафа в пределах санкции части 1 статьи 20.25 КоАП РФ.</w:t>
      </w:r>
    </w:p>
    <w:p w:rsidR="00A77B3E" w:rsidP="00FE154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</w:t>
      </w:r>
      <w:r>
        <w:t>я,</w:t>
      </w:r>
    </w:p>
    <w:p w:rsidR="00A77B3E" w:rsidP="00FE1546">
      <w:pPr>
        <w:ind w:firstLine="709"/>
        <w:jc w:val="both"/>
      </w:pPr>
    </w:p>
    <w:p w:rsidR="00A77B3E" w:rsidP="00FE1546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FE1546">
      <w:pPr>
        <w:ind w:firstLine="709"/>
        <w:jc w:val="both"/>
      </w:pPr>
    </w:p>
    <w:p w:rsidR="00A77B3E" w:rsidP="00FE1546">
      <w:pPr>
        <w:ind w:firstLine="709"/>
        <w:jc w:val="both"/>
      </w:pPr>
      <w:r>
        <w:t xml:space="preserve">Юлдашева Алишера </w:t>
      </w:r>
      <w:r>
        <w:t>Сирановича</w:t>
      </w:r>
      <w:r>
        <w:t>, ПАСПОРТНЫЕ ДАННЫЕ</w:t>
      </w:r>
      <w:r>
        <w:t>, признать виновным в совершении правонарушения, предусмотренного ч.1 ст.20.25 КоАП РФ, и подвергнуть административному наказанию в виде админ</w:t>
      </w:r>
      <w:r>
        <w:t>истративного штрафа в размере 1 000 (одна тысяча) рублей.</w:t>
      </w:r>
    </w:p>
    <w:p w:rsidR="00A77B3E" w:rsidP="00FE1546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</w:t>
      </w:r>
      <w:r>
        <w:t xml:space="preserve">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</w:t>
      </w:r>
      <w:r>
        <w:t>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</w:t>
      </w:r>
      <w:r>
        <w:t>0760300925000702520165;  ОКТМО 35656000; постановление №5-92-70/2025.</w:t>
      </w:r>
    </w:p>
    <w:p w:rsidR="00A77B3E" w:rsidP="00FE1546">
      <w:pPr>
        <w:ind w:firstLine="709"/>
        <w:jc w:val="both"/>
      </w:pPr>
      <w:r>
        <w:t>Разъяснить Юлдашеву А.С.,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E1546">
      <w:pPr>
        <w:ind w:firstLine="709"/>
        <w:jc w:val="both"/>
      </w:pPr>
      <w:r>
        <w:t>Документ, свидетельствующий об уплате административного шт</w:t>
      </w:r>
      <w:r>
        <w:t>рафа, лицо, привлеченное к административной ответственности, направляет судье, вынесшему постановление.</w:t>
      </w:r>
    </w:p>
    <w:p w:rsidR="00A77B3E" w:rsidP="00FE154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FE1546">
      <w:pPr>
        <w:ind w:firstLine="709"/>
        <w:jc w:val="both"/>
      </w:pPr>
      <w:r>
        <w:t xml:space="preserve">Постановление может быть обжаловано в Черноморский </w:t>
      </w:r>
      <w:r>
        <w:t>районный суд Республики Крым через судебный участок №92 Черноморского судебного района (Черноморский муниципальный район) Республики Крым в течение 10 суток со дня вручения или получения копии постановления.</w:t>
      </w:r>
      <w:r>
        <w:tab/>
      </w:r>
    </w:p>
    <w:p w:rsidR="00A77B3E" w:rsidP="00FE1546">
      <w:pPr>
        <w:ind w:firstLine="709"/>
        <w:jc w:val="both"/>
      </w:pPr>
    </w:p>
    <w:p w:rsidR="00A77B3E" w:rsidP="00FE1546">
      <w:pPr>
        <w:ind w:firstLine="709"/>
        <w:jc w:val="both"/>
      </w:pPr>
    </w:p>
    <w:p w:rsidR="00A77B3E" w:rsidP="00FE154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</w:t>
      </w:r>
      <w:r>
        <w:t xml:space="preserve">Д.О. </w:t>
      </w:r>
      <w:r>
        <w:t>Дерюгин</w:t>
      </w:r>
    </w:p>
    <w:p w:rsidR="00A77B3E" w:rsidP="00FE1546">
      <w:pPr>
        <w:ind w:firstLine="709"/>
        <w:jc w:val="both"/>
      </w:pPr>
    </w:p>
    <w:p w:rsidR="00FE1546" w:rsidRPr="004C1B7C" w:rsidP="00FE1546">
      <w:pPr>
        <w:ind w:firstLine="720"/>
        <w:jc w:val="both"/>
      </w:pPr>
      <w:r w:rsidRPr="004C1B7C">
        <w:t>«СОГЛАСОВАНО»</w:t>
      </w:r>
    </w:p>
    <w:p w:rsidR="00FE1546" w:rsidP="00FE154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E1546" w:rsidP="00FE154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E1546" w:rsidRPr="006D51A8" w:rsidP="00FE1546">
      <w:pPr>
        <w:ind w:firstLine="720"/>
        <w:jc w:val="both"/>
      </w:pPr>
      <w:r w:rsidRPr="006D51A8">
        <w:t>судебного участка №92</w:t>
      </w:r>
    </w:p>
    <w:p w:rsidR="00FE1546" w:rsidP="00FE1546">
      <w:pPr>
        <w:ind w:firstLine="720"/>
        <w:jc w:val="both"/>
      </w:pPr>
      <w:r w:rsidRPr="006D51A8">
        <w:t>Черноморского судебного района</w:t>
      </w:r>
    </w:p>
    <w:p w:rsidR="00FE1546" w:rsidP="00FE1546">
      <w:pPr>
        <w:ind w:firstLine="720"/>
        <w:jc w:val="both"/>
      </w:pPr>
      <w:r>
        <w:t>(Черноморский муниципальный район)</w:t>
      </w:r>
    </w:p>
    <w:p w:rsidR="00FE1546" w:rsidRPr="006D51A8" w:rsidP="00FE154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FE1546">
      <w:pPr>
        <w:ind w:firstLine="709"/>
        <w:jc w:val="both"/>
      </w:pPr>
    </w:p>
    <w:sectPr w:rsidSect="00FE154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6"/>
    <w:rsid w:val="004C1B7C"/>
    <w:rsid w:val="006D51A8"/>
    <w:rsid w:val="00A77B3E"/>
    <w:rsid w:val="00FE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E154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