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16764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№5-92-79/2019</w:t>
      </w:r>
    </w:p>
    <w:p w:rsidR="00A77B3E" w:rsidP="00A16764">
      <w:pPr>
        <w:jc w:val="both"/>
      </w:pPr>
      <w:r>
        <w:t xml:space="preserve">                                                       </w:t>
      </w:r>
      <w:r>
        <w:t xml:space="preserve"> ПОСТАНОВЛЕНИЕ</w:t>
      </w:r>
    </w:p>
    <w:p w:rsidR="00A16764" w:rsidP="00A16764">
      <w:pPr>
        <w:jc w:val="both"/>
      </w:pPr>
    </w:p>
    <w:p w:rsidR="00A77B3E" w:rsidP="00A16764">
      <w:pPr>
        <w:jc w:val="both"/>
      </w:pPr>
      <w:r>
        <w:t xml:space="preserve">20 февраля 2019 года                                                            </w:t>
      </w:r>
      <w:r>
        <w:t>пгт.Черноморское</w:t>
      </w:r>
      <w:r>
        <w:t>, Республика Крым</w:t>
      </w:r>
    </w:p>
    <w:p w:rsidR="00A16764" w:rsidP="00A16764">
      <w:pPr>
        <w:jc w:val="both"/>
      </w:pPr>
    </w:p>
    <w:p w:rsidR="00A77B3E" w:rsidP="00A16764">
      <w:pPr>
        <w:ind w:firstLine="720"/>
        <w:jc w:val="both"/>
      </w:pPr>
      <w:r>
        <w:t xml:space="preserve">Мировой судья судебного участка №92 Черноморского </w:t>
      </w:r>
      <w:r>
        <w:t>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</w:t>
      </w:r>
      <w:r>
        <w:t xml:space="preserve">1 ст.20.25 КоАП РФ в отношении </w:t>
      </w:r>
      <w:r>
        <w:t>Сикора</w:t>
      </w:r>
      <w:r>
        <w:t xml:space="preserve"> Станислава Яновича, ПАСПОРТНЫЕ ДАННЫЕ</w:t>
      </w:r>
      <w:r>
        <w:t>, гражданина Российской Федерации, официально не трудоустроенного, зарегистрированного по адресу: АДРЕС, проживающего по адресу: АДРЕС,</w:t>
      </w:r>
    </w:p>
    <w:p w:rsidR="00A77B3E" w:rsidP="00A16764">
      <w:pPr>
        <w:jc w:val="both"/>
      </w:pPr>
      <w:r>
        <w:t xml:space="preserve">                                        </w:t>
      </w:r>
      <w:r>
        <w:t xml:space="preserve">                       </w:t>
      </w:r>
      <w:r>
        <w:t>УСТАНОВИЛ:</w:t>
      </w:r>
    </w:p>
    <w:p w:rsidR="00A16764" w:rsidP="00A16764">
      <w:pPr>
        <w:jc w:val="both"/>
      </w:pPr>
    </w:p>
    <w:p w:rsidR="00A77B3E" w:rsidP="00A16764">
      <w:pPr>
        <w:ind w:firstLine="720"/>
        <w:jc w:val="both"/>
      </w:pPr>
      <w:r>
        <w:t>ДАТА в ВРЕМЯ</w:t>
      </w:r>
      <w:r>
        <w:t xml:space="preserve"> часов находясь по адресу: АДРЕС, </w:t>
      </w:r>
      <w:r>
        <w:t>Сикора</w:t>
      </w:r>
      <w:r>
        <w:t xml:space="preserve"> С.Я. не выполнил в установленный законом срок обязательство по уплате штрафа в размере СУММА, который был ему назначен по постановлению мирового судьи судебного участка №92 Черноморс</w:t>
      </w:r>
      <w:r>
        <w:t xml:space="preserve">кого судебного района Республики Крым от ДАТА, вступившему в законную силу ДАТА, по делу об административном правонарушении по ч.1 ст.12.26 КоАП РФ.  </w:t>
      </w:r>
    </w:p>
    <w:p w:rsidR="00A77B3E" w:rsidP="00A16764">
      <w:pPr>
        <w:jc w:val="both"/>
      </w:pPr>
      <w:r>
        <w:t xml:space="preserve">  </w:t>
      </w:r>
      <w:r>
        <w:tab/>
        <w:t xml:space="preserve">Своими действиями </w:t>
      </w:r>
      <w:r>
        <w:t>Сикора</w:t>
      </w:r>
      <w:r>
        <w:t xml:space="preserve"> С.Я. совершил административное правонарушение, предусмотренное ч.1 ст.20.25 К</w:t>
      </w:r>
      <w:r>
        <w:t>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A16764">
      <w:pPr>
        <w:jc w:val="both"/>
      </w:pPr>
      <w:r>
        <w:t xml:space="preserve"> </w:t>
      </w:r>
      <w:r>
        <w:tab/>
        <w:t xml:space="preserve">В судебном заседании </w:t>
      </w:r>
      <w:r>
        <w:t>Сикора</w:t>
      </w:r>
      <w:r>
        <w:t xml:space="preserve"> С.Я. свою вину признал, пояснил, что не оплатил штраф, в связи с отсутствием денег, а также п</w:t>
      </w:r>
      <w:r>
        <w:t>о той причине, что ему тяжело трудоустроиться с украинским паспортом.</w:t>
      </w:r>
    </w:p>
    <w:p w:rsidR="00A77B3E" w:rsidP="00A16764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</w:t>
      </w:r>
      <w:r>
        <w:t>Сикора</w:t>
      </w:r>
      <w:r>
        <w:t xml:space="preserve"> С.Я. в совершении административного п</w:t>
      </w:r>
      <w:r>
        <w:t xml:space="preserve">равонарушения, предусмотренного частью 1 статьи 20.25 Кодекса РФ об административных правонарушениях, установлена. </w:t>
      </w:r>
    </w:p>
    <w:p w:rsidR="00A77B3E" w:rsidP="00A16764">
      <w:pPr>
        <w:jc w:val="both"/>
      </w:pPr>
      <w:r>
        <w:tab/>
        <w:t xml:space="preserve">Факт совершения </w:t>
      </w:r>
      <w:r>
        <w:t>Сикора</w:t>
      </w:r>
      <w:r>
        <w:t xml:space="preserve"> С.Я. указанного правонарушения подтверждается: </w:t>
      </w:r>
    </w:p>
    <w:p w:rsidR="00A77B3E" w:rsidP="00A16764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>-АП от</w:t>
      </w:r>
      <w:r>
        <w:t xml:space="preserve"> ДАТА, согласно которому ДАТА в ВРЕМЯ</w:t>
      </w:r>
      <w:r>
        <w:t xml:space="preserve"> часов находясь по адресу: АДРЕС, </w:t>
      </w:r>
      <w:r>
        <w:t>Сикора</w:t>
      </w:r>
      <w:r>
        <w:t xml:space="preserve"> С.Я. не выполнил в установленный законом срок обязательство по уплате штрафа в размере СУММА, который был ему назначен по постановлению мирового судьи судебного участка №92 Черно</w:t>
      </w:r>
      <w:r>
        <w:t>морского судебного района Республики Крым от ДАТА (л.д.1-3);</w:t>
      </w:r>
    </w:p>
    <w:p w:rsidR="00A77B3E" w:rsidP="00A16764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НОМЕР</w:t>
      </w:r>
      <w:r>
        <w:t xml:space="preserve"> от ДАТА, вступившего в законную силу ДАТА, по делу об административном пр</w:t>
      </w:r>
      <w:r>
        <w:t xml:space="preserve">авонарушении в отношении </w:t>
      </w:r>
      <w:r>
        <w:t>Сикора</w:t>
      </w:r>
      <w:r>
        <w:t xml:space="preserve"> С.Я. по ч.1 ст.12.26 КоАП РФ (л.д.5-6);</w:t>
      </w:r>
    </w:p>
    <w:p w:rsidR="00A77B3E" w:rsidP="00A16764">
      <w:pPr>
        <w:ind w:firstLine="720"/>
        <w:jc w:val="both"/>
      </w:pPr>
      <w:r>
        <w:t>- копией постановления о возбуждении исполнительного производства от ДАТА (л.д.7-9).</w:t>
      </w:r>
    </w:p>
    <w:p w:rsidR="00A77B3E" w:rsidP="00A16764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</w:t>
      </w:r>
      <w:r>
        <w:t xml:space="preserve">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t>аботы на срок до пятидесяти часов.</w:t>
      </w:r>
    </w:p>
    <w:p w:rsidR="00A77B3E" w:rsidP="00A16764">
      <w:pPr>
        <w:ind w:firstLine="720"/>
        <w:jc w:val="both"/>
      </w:pPr>
      <w:r>
        <w:t>Обстоятельств, смягчающих и отягчающих административную ответственность, предусмотренных ст.ст.4.2, 4.3 КоАП РФ, судом не установлено.</w:t>
      </w:r>
    </w:p>
    <w:p w:rsidR="00A77B3E" w:rsidP="00A16764">
      <w:pPr>
        <w:jc w:val="both"/>
      </w:pPr>
      <w:r>
        <w:t xml:space="preserve"> </w:t>
      </w:r>
      <w:r>
        <w:tab/>
      </w:r>
      <w:r>
        <w:t xml:space="preserve">Принимая во внимание характер совершенного </w:t>
      </w:r>
      <w:r>
        <w:t>Сикора</w:t>
      </w:r>
      <w:r>
        <w:t xml:space="preserve"> С.Я.  административного правонаруше</w:t>
      </w:r>
      <w:r>
        <w:t>ния, с учетом данных о личности лица, привлекаемого к административной ответственности, который не трудоустроен, отсутствием обстоятельств, смягчающих и отягчающих ответственность, мировой судья считает, что ему необходимо назначить наказание в виде админи</w:t>
      </w:r>
      <w:r>
        <w:t>стративного ареста.</w:t>
      </w:r>
    </w:p>
    <w:p w:rsidR="00A77B3E" w:rsidP="00A16764">
      <w:pPr>
        <w:ind w:firstLine="720"/>
        <w:jc w:val="both"/>
      </w:pPr>
      <w:r>
        <w:t xml:space="preserve">Сведений о том, что </w:t>
      </w:r>
      <w:r>
        <w:t>Сикора</w:t>
      </w:r>
      <w:r>
        <w:t xml:space="preserve"> С.Я. 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A16764">
      <w:pPr>
        <w:jc w:val="both"/>
      </w:pPr>
      <w:r>
        <w:t xml:space="preserve"> </w:t>
      </w:r>
      <w:r>
        <w:tab/>
        <w:t>На основании ч.1 ст.20.25 Кодекса Российской Федерации об админ</w:t>
      </w:r>
      <w:r>
        <w:t>истративных правонарушениях, и руководствуясь ст.ст.23.1, 29.9-29.11 КРФ о АП, мировой судья,</w:t>
      </w:r>
    </w:p>
    <w:p w:rsidR="00A77B3E" w:rsidP="00A16764">
      <w:pPr>
        <w:jc w:val="both"/>
      </w:pPr>
    </w:p>
    <w:p w:rsidR="00A77B3E" w:rsidP="00A16764">
      <w:pPr>
        <w:jc w:val="both"/>
      </w:pPr>
      <w:r>
        <w:t xml:space="preserve">                                                          П О С Т А Н О В И Л:</w:t>
      </w:r>
    </w:p>
    <w:p w:rsidR="00A77B3E" w:rsidP="00A16764">
      <w:pPr>
        <w:jc w:val="both"/>
      </w:pPr>
    </w:p>
    <w:p w:rsidR="00A77B3E" w:rsidP="00A16764">
      <w:pPr>
        <w:ind w:firstLine="720"/>
        <w:jc w:val="both"/>
      </w:pPr>
      <w:r>
        <w:t>Сикора</w:t>
      </w:r>
      <w:r>
        <w:t xml:space="preserve"> Станислава Яновича, ПАСПОРТНЫЕ ДАННЫЕ</w:t>
      </w:r>
      <w:r>
        <w:t>, гражданина Российской Федераци</w:t>
      </w:r>
      <w:r>
        <w:t>и, признать виновным в совершении правонарушения, предусмотренного ч.1 ст.20.25 Кодекса об административных правонарушениях Российской Федерации и назначить ему административное наказание в виде административного ареста сроком на 15 (пятнадцать) суток.</w:t>
      </w:r>
    </w:p>
    <w:p w:rsidR="00A77B3E" w:rsidP="00A16764">
      <w:pPr>
        <w:ind w:firstLine="720"/>
        <w:jc w:val="both"/>
      </w:pPr>
      <w:r>
        <w:t>Сро</w:t>
      </w:r>
      <w:r>
        <w:t>к административного ареста исчислять с 10-45 часов 20 февраля 2019 года.</w:t>
      </w:r>
    </w:p>
    <w:p w:rsidR="00A77B3E" w:rsidP="00A1676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</w:t>
      </w:r>
      <w:r>
        <w:t>чения или получения копии постановления.</w:t>
      </w:r>
    </w:p>
    <w:p w:rsidR="00A77B3E" w:rsidP="00A16764">
      <w:pPr>
        <w:jc w:val="both"/>
      </w:pPr>
    </w:p>
    <w:p w:rsidR="00A77B3E" w:rsidP="00A16764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A16764">
      <w:pPr>
        <w:jc w:val="both"/>
      </w:pPr>
    </w:p>
    <w:p w:rsidR="00A77B3E" w:rsidP="00A16764">
      <w:pPr>
        <w:jc w:val="both"/>
      </w:pPr>
    </w:p>
    <w:p w:rsidR="00A77B3E" w:rsidP="00A16764">
      <w:pPr>
        <w:jc w:val="both"/>
      </w:pPr>
    </w:p>
    <w:p w:rsidR="00A16764" w:rsidP="00A16764">
      <w:pPr>
        <w:ind w:firstLine="720"/>
        <w:jc w:val="both"/>
      </w:pPr>
      <w:r>
        <w:t>«СОГЛАСОВАНО»</w:t>
      </w:r>
    </w:p>
    <w:p w:rsidR="00A16764" w:rsidP="00A16764">
      <w:pPr>
        <w:ind w:firstLine="720"/>
        <w:jc w:val="both"/>
      </w:pPr>
    </w:p>
    <w:p w:rsidR="00A16764" w:rsidP="00A16764">
      <w:pPr>
        <w:ind w:firstLine="720"/>
        <w:jc w:val="both"/>
      </w:pPr>
      <w:r>
        <w:t>Мировой судья</w:t>
      </w:r>
    </w:p>
    <w:p w:rsidR="00A16764" w:rsidP="00A16764">
      <w:pPr>
        <w:ind w:firstLine="720"/>
        <w:jc w:val="both"/>
      </w:pPr>
      <w:r>
        <w:t>судебного участка №92</w:t>
      </w:r>
    </w:p>
    <w:p w:rsidR="00A16764" w:rsidP="00A16764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A16764" w:rsidP="00A16764">
      <w:pPr>
        <w:jc w:val="both"/>
      </w:pPr>
    </w:p>
    <w:p w:rsidR="00A77B3E" w:rsidP="00A16764">
      <w:pPr>
        <w:jc w:val="both"/>
      </w:pPr>
    </w:p>
    <w:sectPr w:rsidSect="00A1676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64"/>
    <w:rsid w:val="00A1676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ADD246-8480-420C-A25E-5701363C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