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</w:t>
      </w:r>
    </w:p>
    <w:p w:rsidR="00A77B3E" w:rsidP="000A314C">
      <w:pPr>
        <w:jc w:val="right"/>
      </w:pPr>
      <w:r>
        <w:t xml:space="preserve">                         Дело №5-92-85/2018</w:t>
      </w:r>
    </w:p>
    <w:p w:rsidR="00A77B3E"/>
    <w:p w:rsidR="00A77B3E" w:rsidP="000A314C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15 марта 2018 года         </w:t>
      </w:r>
      <w:r>
        <w:t xml:space="preserve">                                    </w:t>
      </w:r>
      <w:r>
        <w:t xml:space="preserve">               </w:t>
      </w:r>
      <w:r>
        <w:t>пгт</w:t>
      </w:r>
      <w:r>
        <w:t>. Черноморское, Республика Крым</w:t>
      </w:r>
    </w:p>
    <w:p w:rsidR="00A77B3E"/>
    <w:p w:rsidR="00A77B3E" w:rsidP="000A314C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поступивший </w:t>
      </w:r>
      <w:r>
        <w:t>изМежрайонной</w:t>
      </w:r>
      <w:r>
        <w:t xml:space="preserve"> ИФНС России №</w:t>
      </w:r>
      <w:r>
        <w:t>6 по Республике Крым, в отношении должностного лица – главного бухгалтера НАИМЕНОВАНИЕ ОРГАНИЗАЦИИ</w:t>
      </w:r>
      <w:r>
        <w:t xml:space="preserve"> </w:t>
      </w:r>
      <w:r>
        <w:t>Лычёвой</w:t>
      </w:r>
      <w:r>
        <w:t xml:space="preserve"> Елены Анатольевны, ПАСПОРТНЫЕ ДАННЫЕ, гражданки Российской Федерации, зарегистрированной и проживающей по адресу: АДРЕС,</w:t>
      </w:r>
    </w:p>
    <w:p w:rsidR="00A77B3E">
      <w:r>
        <w:t>о совершении админи</w:t>
      </w:r>
      <w:r>
        <w:t>стративного правонарушения, предусмотренного ч.1 ст.15.6 КоАП РФ,</w:t>
      </w:r>
    </w:p>
    <w:p w:rsidR="00A77B3E"/>
    <w:p w:rsidR="00A77B3E">
      <w:r>
        <w:t xml:space="preserve">                                                         У С Т А Н О В И Л:</w:t>
      </w:r>
    </w:p>
    <w:p w:rsidR="00A77B3E"/>
    <w:p w:rsidR="00A77B3E" w:rsidP="000A314C">
      <w:pPr>
        <w:ind w:firstLine="720"/>
        <w:jc w:val="both"/>
      </w:pPr>
      <w:r>
        <w:t xml:space="preserve">Главный бухгалтер </w:t>
      </w:r>
      <w:r>
        <w:t xml:space="preserve">НАИМЕНОВАНИЕ ОРГАНИЗАЦИИ </w:t>
      </w:r>
      <w:r>
        <w:t>Лычёва</w:t>
      </w:r>
      <w:r>
        <w:t xml:space="preserve"> Е.А. совершила нарушение законодательства о налогах и</w:t>
      </w:r>
      <w:r>
        <w:t xml:space="preserve"> сборах, при следующих обстоятельствах:</w:t>
      </w:r>
    </w:p>
    <w:p w:rsidR="00A77B3E" w:rsidP="000A314C">
      <w:pPr>
        <w:ind w:firstLine="720"/>
        <w:jc w:val="both"/>
      </w:pPr>
      <w:r>
        <w:t>ДАТА</w:t>
      </w:r>
      <w:r>
        <w:t xml:space="preserve"> находясь по адресу: АДРЕС, являясь должностным лицом, а именно главного бухгалтером </w:t>
      </w:r>
      <w:r>
        <w:t>НАИМЕНОВАНИЕ ОРГАНИЗАЦИИ</w:t>
      </w:r>
      <w:r>
        <w:t xml:space="preserve">, </w:t>
      </w:r>
      <w:r>
        <w:t>Лычёва</w:t>
      </w:r>
      <w:r>
        <w:t xml:space="preserve"> Е.А. не представила в МИФНС России №6 по Республике Крым в установленный п.3 статьи 8</w:t>
      </w:r>
      <w:r>
        <w:t xml:space="preserve">0 Налогового кодекса Российской Федерации срок сведения о среднесписочной численности работников по состоянию </w:t>
      </w:r>
      <w:r>
        <w:t>на</w:t>
      </w:r>
      <w:r>
        <w:t xml:space="preserve"> ДАТА.</w:t>
      </w:r>
    </w:p>
    <w:p w:rsidR="00A77B3E" w:rsidP="000A314C">
      <w:pPr>
        <w:ind w:firstLine="720"/>
        <w:jc w:val="both"/>
      </w:pPr>
      <w:r>
        <w:t>Фактически сведения о среднесписочной численности работников по состоянию на ДАТА представлены в МИФНС России №6 по РК с нарушением срока</w:t>
      </w:r>
      <w:r>
        <w:t xml:space="preserve"> – ДАТА (</w:t>
      </w:r>
      <w:r>
        <w:t>рег</w:t>
      </w:r>
      <w:r>
        <w:t>.</w:t>
      </w:r>
      <w:r>
        <w:t xml:space="preserve">№НОМЕР), предельный срок </w:t>
      </w:r>
      <w:r>
        <w:t>представления</w:t>
      </w:r>
      <w:r>
        <w:t xml:space="preserve"> которых не позднее 20.01.2018 года.</w:t>
      </w:r>
    </w:p>
    <w:p w:rsidR="00A77B3E" w:rsidP="000A314C">
      <w:pPr>
        <w:ind w:firstLine="720"/>
        <w:jc w:val="both"/>
      </w:pPr>
      <w:r>
        <w:t xml:space="preserve">В судебном заседании </w:t>
      </w:r>
      <w:r>
        <w:t>Лычёва</w:t>
      </w:r>
      <w:r>
        <w:t xml:space="preserve"> Е.А. вину признала.</w:t>
      </w:r>
    </w:p>
    <w:p w:rsidR="00A77B3E" w:rsidP="000A314C">
      <w:pPr>
        <w:ind w:firstLine="720"/>
        <w:jc w:val="both"/>
      </w:pPr>
      <w:r>
        <w:t>Суд, заслушав лицо, привлекаемое к административной ответственности, изучив материалы дела, приходит к мнению о правомер</w:t>
      </w:r>
      <w:r>
        <w:t xml:space="preserve">ности вменения в действия </w:t>
      </w:r>
      <w:r>
        <w:t>Лычёвой</w:t>
      </w:r>
      <w:r>
        <w:t xml:space="preserve"> Е.А.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</w:t>
      </w:r>
      <w:r>
        <w:t>ставления в налоговые органы, таможенные органы оформленных в установленном порядке документов и</w:t>
      </w:r>
      <w:r>
        <w:t xml:space="preserve">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</w:t>
      </w:r>
      <w:r>
        <w:t>ением случаев, предусмотренных частью 2 настоящей статьи.</w:t>
      </w:r>
    </w:p>
    <w:p w:rsidR="00A77B3E" w:rsidP="000A314C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</w:t>
      </w:r>
      <w:r>
        <w:t>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A314C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0A314C">
      <w:pPr>
        <w:ind w:firstLine="720"/>
        <w:jc w:val="both"/>
      </w:pPr>
      <w:r>
        <w:t>В соответствии со ст. 26.11 КоАП РФ судья, чле</w:t>
      </w:r>
      <w:r>
        <w:t xml:space="preserve">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</w:t>
      </w:r>
      <w:r>
        <w:t>дела в их совокупности. Никакие доказательства не могут иметь заранее установленную силу.</w:t>
      </w:r>
    </w:p>
    <w:p w:rsidR="00A77B3E" w:rsidP="000A314C">
      <w:pPr>
        <w:ind w:firstLine="720"/>
        <w:jc w:val="both"/>
      </w:pPr>
      <w:r>
        <w:t>В соответствии с п.3 ст.80 НК РФ сведения о среднесписочной численности работников за предшествующий календарный год представляются организацией (индивидуальным предп</w:t>
      </w:r>
      <w:r>
        <w:t xml:space="preserve">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</w:t>
      </w:r>
      <w:r>
        <w:t>котором организация была создан</w:t>
      </w:r>
      <w:r>
        <w:t>а (реорганизована).</w:t>
      </w:r>
      <w:r>
        <w:t xml:space="preserve">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</w:t>
      </w:r>
      <w:r>
        <w:t>индивидуального предпринимателя).</w:t>
      </w:r>
    </w:p>
    <w:p w:rsidR="00A77B3E" w:rsidP="000A314C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</w:t>
      </w:r>
      <w:r>
        <w:t xml:space="preserve">оих служебных обязанностей. </w:t>
      </w:r>
    </w:p>
    <w:p w:rsidR="00A77B3E" w:rsidP="000A314C">
      <w:pPr>
        <w:ind w:firstLine="720"/>
        <w:jc w:val="both"/>
      </w:pPr>
      <w:r>
        <w:t xml:space="preserve">Факт совершения </w:t>
      </w:r>
      <w:r>
        <w:t>Лычёвой</w:t>
      </w:r>
      <w:r>
        <w:t xml:space="preserve"> Е.А. административного правонарушения подтверждается:</w:t>
      </w:r>
    </w:p>
    <w:p w:rsidR="00A77B3E" w:rsidP="000A314C">
      <w:pPr>
        <w:jc w:val="both"/>
      </w:pPr>
      <w:r>
        <w:t>- протоколом об административном правонарушении №НОМЕР от ДАТА (л.д.3-4);</w:t>
      </w:r>
    </w:p>
    <w:p w:rsidR="00A77B3E" w:rsidP="000A314C">
      <w:pPr>
        <w:jc w:val="both"/>
      </w:pPr>
      <w:r>
        <w:t>- выпиской из Единого государственного реестра юридических лиц (л.д.5-6);</w:t>
      </w:r>
    </w:p>
    <w:p w:rsidR="00A77B3E" w:rsidP="000A314C">
      <w:pPr>
        <w:jc w:val="both"/>
      </w:pPr>
      <w:r>
        <w:t>-</w:t>
      </w:r>
      <w:r>
        <w:t xml:space="preserve"> копией подтверждения даты отправки (л.д.7);</w:t>
      </w:r>
    </w:p>
    <w:p w:rsidR="00A77B3E" w:rsidP="000A314C">
      <w:pPr>
        <w:jc w:val="both"/>
      </w:pPr>
      <w:r>
        <w:t>- копией квитанции о приеме налоговой декларации (расчета) в электронном виде (л.д.8);</w:t>
      </w:r>
    </w:p>
    <w:p w:rsidR="00A77B3E" w:rsidP="000A314C">
      <w:pPr>
        <w:jc w:val="both"/>
      </w:pPr>
      <w:r>
        <w:t xml:space="preserve">- копией распоряжения </w:t>
      </w:r>
      <w:r>
        <w:t xml:space="preserve">НАИМЕНОВАНИЕ ОРГАНИЗАЦИИ </w:t>
      </w:r>
      <w:r>
        <w:t xml:space="preserve">№НОМЕР от ДАТА о назначении </w:t>
      </w:r>
      <w:r>
        <w:t>Лычёвой</w:t>
      </w:r>
      <w:r>
        <w:t xml:space="preserve"> Е.А. с ДАТА на должность заведую</w:t>
      </w:r>
      <w:r>
        <w:t>щей сектором - главным бухгалтером (л.д.11).</w:t>
      </w:r>
    </w:p>
    <w:p w:rsidR="00A77B3E" w:rsidP="000A314C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0A314C">
      <w:pPr>
        <w:ind w:firstLine="720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</w:t>
      </w:r>
      <w:r>
        <w:t xml:space="preserve">подтверждает наличие вины </w:t>
      </w:r>
      <w:r>
        <w:t>Лычёвой</w:t>
      </w:r>
      <w:r>
        <w:t xml:space="preserve"> Е.А. в совершении правонарушения.</w:t>
      </w:r>
    </w:p>
    <w:p w:rsidR="00A77B3E" w:rsidP="000A314C">
      <w:pPr>
        <w:ind w:firstLine="720"/>
        <w:jc w:val="both"/>
      </w:pPr>
      <w:r>
        <w:t xml:space="preserve">За совершенное </w:t>
      </w:r>
      <w:r>
        <w:t>Лычёвой</w:t>
      </w:r>
      <w:r>
        <w:t xml:space="preserve"> Е.А. административное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</w:t>
      </w:r>
      <w:r>
        <w:t>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</w:t>
      </w:r>
      <w:r>
        <w:t>ме или в</w:t>
      </w:r>
      <w:r>
        <w:t xml:space="preserve"> искаженном виде, за исключением случаев, предусмотренных частью 2 настоящей </w:t>
      </w:r>
      <w:r>
        <w:t>статьи</w:t>
      </w:r>
      <w:r>
        <w:t>,в</w:t>
      </w:r>
      <w:r>
        <w:t>лечет</w:t>
      </w:r>
      <w:r>
        <w:t xml:space="preserve">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0A314C">
      <w:pPr>
        <w:ind w:firstLine="720"/>
        <w:jc w:val="both"/>
      </w:pPr>
      <w:r>
        <w:t>Обстоятельств, смягчающи</w:t>
      </w:r>
      <w:r>
        <w:t xml:space="preserve">х и отягчающих административную ответственность </w:t>
      </w:r>
      <w:r>
        <w:t>Лычёвой</w:t>
      </w:r>
      <w:r>
        <w:t xml:space="preserve"> Е.А., а также исключающих производство по делу, судом не установлено. </w:t>
      </w:r>
    </w:p>
    <w:p w:rsidR="00A77B3E" w:rsidP="000A314C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Лычёвой</w:t>
      </w:r>
      <w:r>
        <w:t xml:space="preserve"> Е.А. наказание в пределах санкции статьи, в виде административного </w:t>
      </w:r>
      <w:r>
        <w:t>штрафа.</w:t>
      </w:r>
    </w:p>
    <w:p w:rsidR="00A77B3E" w:rsidP="000A314C">
      <w:pPr>
        <w:ind w:firstLine="720"/>
        <w:jc w:val="both"/>
      </w:pPr>
      <w:r>
        <w:t>Руководствуясь ч.1 ст.15.6, ст. ст. 29.10, 29.11КоАП РФ, мировой судья,</w:t>
      </w:r>
    </w:p>
    <w:p w:rsidR="00A77B3E" w:rsidP="000A314C">
      <w:pPr>
        <w:jc w:val="both"/>
      </w:pPr>
    </w:p>
    <w:p w:rsidR="00A77B3E" w:rsidP="000A314C">
      <w:pPr>
        <w:jc w:val="center"/>
      </w:pPr>
      <w:r>
        <w:t>ПОСТАНОВИЛ:</w:t>
      </w:r>
    </w:p>
    <w:p w:rsidR="00A77B3E"/>
    <w:p w:rsidR="00A77B3E" w:rsidP="000A314C">
      <w:pPr>
        <w:ind w:firstLine="720"/>
        <w:jc w:val="both"/>
      </w:pPr>
      <w:r>
        <w:t xml:space="preserve">Должностное лицо - главного бухгалтера </w:t>
      </w:r>
      <w:r>
        <w:t xml:space="preserve">НАИМЕНОВАНИЕ ОРГАНИЗАЦИИ </w:t>
      </w:r>
      <w:r>
        <w:t>Лычёву</w:t>
      </w:r>
      <w:r>
        <w:t xml:space="preserve"> Елену Анатольевну, ПА</w:t>
      </w:r>
      <w:r>
        <w:t>СПОРТНЫЕ ДАННЫЕ, гражданку Российской Федерации, признать виновной в совершении административного правонарушения, предусмотренного ч.1ст.15.6 КоАП РФ и подвергнуть административному наказанию в виде административного штрафа в доход государства в размере 30</w:t>
      </w:r>
      <w:r>
        <w:t>0 (триста) рублей.</w:t>
      </w:r>
    </w:p>
    <w:p w:rsidR="00A77B3E" w:rsidP="000A314C">
      <w:pPr>
        <w:ind w:firstLine="720"/>
        <w:jc w:val="both"/>
      </w:pPr>
      <w:r>
        <w:t xml:space="preserve"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 б</w:t>
      </w:r>
      <w:r>
        <w:t>анка: отделение по Республике Крым ЦБРФ открытый УФК по РК, БИК 043510001, постановление №5-92-8</w:t>
      </w:r>
      <w:r>
        <w:t>5/2018.</w:t>
      </w:r>
    </w:p>
    <w:p w:rsidR="00A77B3E" w:rsidP="000A314C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</w:t>
      </w:r>
      <w:r>
        <w:t xml:space="preserve">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A314C">
      <w:pPr>
        <w:ind w:firstLine="720"/>
        <w:jc w:val="both"/>
      </w:pPr>
      <w:r>
        <w:t xml:space="preserve">Постановление может быть обжаловано в </w:t>
      </w:r>
      <w:r>
        <w:t>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sectPr w:rsidSect="000A314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4C"/>
    <w:rsid w:val="000A314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