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738E">
      <w:pPr>
        <w:jc w:val="right"/>
      </w:pPr>
      <w:r>
        <w:t xml:space="preserve">       Дело №5-92-85/2022</w:t>
      </w:r>
    </w:p>
    <w:p w:rsidR="00A77B3E" w:rsidP="00EC738E">
      <w:pPr>
        <w:jc w:val="right"/>
      </w:pPr>
      <w:r>
        <w:t xml:space="preserve">                                                        УИД: 91MS0092-01-2021-000684-71</w:t>
      </w:r>
    </w:p>
    <w:p w:rsidR="00A77B3E" w:rsidP="00EC738E">
      <w:pPr>
        <w:jc w:val="both"/>
      </w:pPr>
    </w:p>
    <w:p w:rsidR="00A77B3E" w:rsidP="00EC738E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EC738E" w:rsidP="00EC738E">
      <w:pPr>
        <w:jc w:val="both"/>
      </w:pPr>
    </w:p>
    <w:p w:rsidR="00A77B3E" w:rsidP="00EC738E">
      <w:pPr>
        <w:jc w:val="both"/>
      </w:pPr>
      <w:r w:rsidRPr="00EC738E">
        <w:t>25 марта 2022 года</w:t>
      </w:r>
      <w:r>
        <w:t xml:space="preserve">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C738E" w:rsidP="00EC738E">
      <w:pPr>
        <w:jc w:val="both"/>
      </w:pPr>
    </w:p>
    <w:p w:rsidR="00A77B3E" w:rsidP="00EC738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</w:t>
      </w:r>
      <w:r>
        <w:t xml:space="preserve">, рассмотрев в открытом судебном заседании дело об административном правонарушении, предусмотренном ч.1 ст.6.9 КоАП РФ, в отношении </w:t>
      </w:r>
      <w:r>
        <w:t>Добрица</w:t>
      </w:r>
      <w:r>
        <w:t xml:space="preserve"> Татьяны Леонидовны, ПАСПОРТНЫЕ ДАННЫЕ</w:t>
      </w:r>
      <w:r>
        <w:t xml:space="preserve">, гражданки Российской Федерации, ПАСПОРТНЫЕ ДАННЫЕ, </w:t>
      </w:r>
      <w:r>
        <w:t>самозанятой</w:t>
      </w:r>
      <w:r>
        <w:t>, зарегист</w:t>
      </w:r>
      <w:r>
        <w:t>рированной</w:t>
      </w:r>
      <w:r>
        <w:t xml:space="preserve"> и </w:t>
      </w:r>
      <w:r>
        <w:t>проживающей</w:t>
      </w:r>
      <w:r>
        <w:t xml:space="preserve"> по адресу: АДРЕС,</w:t>
      </w:r>
    </w:p>
    <w:p w:rsidR="00A77B3E" w:rsidP="00EC738E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EC738E" w:rsidP="00EC738E">
      <w:pPr>
        <w:jc w:val="both"/>
      </w:pPr>
    </w:p>
    <w:p w:rsidR="00A77B3E" w:rsidP="00EC738E">
      <w:pPr>
        <w:ind w:firstLine="720"/>
        <w:jc w:val="both"/>
      </w:pPr>
      <w:r>
        <w:t>Добрица</w:t>
      </w:r>
      <w:r>
        <w:t xml:space="preserve"> Т.Л. незаконно употребила наркотические средства без назначения врача, </w:t>
      </w:r>
      <w:r>
        <w:t>т</w:t>
      </w:r>
      <w:r>
        <w:t>.е</w:t>
      </w:r>
      <w:r>
        <w:t xml:space="preserve"> совершила административное правонарушение, ответственность за </w:t>
      </w:r>
      <w:r>
        <w:t>которое предусмотрена ч. 1 ст. 6.9 КоАП РФ, при следующих обстоятельствах:</w:t>
      </w:r>
    </w:p>
    <w:p w:rsidR="00A77B3E" w:rsidP="00EC738E">
      <w:pPr>
        <w:ind w:firstLine="720"/>
        <w:jc w:val="both"/>
      </w:pPr>
      <w:r>
        <w:t>ДАТА в 16-20 часов, возле дома №НОМЕР</w:t>
      </w:r>
      <w:r>
        <w:t xml:space="preserve"> на АДРЕС, </w:t>
      </w:r>
      <w:r>
        <w:t>сотрудниками ГИБДД был остановлен автомобиль МАРКА АВТОМОБИЛЯ</w:t>
      </w:r>
      <w:r>
        <w:t>, государственный регистрационный знак НОМЕР</w:t>
      </w:r>
      <w:r>
        <w:t>, под управле</w:t>
      </w:r>
      <w:r>
        <w:t xml:space="preserve">нием  </w:t>
      </w:r>
      <w:r>
        <w:t>Добрица</w:t>
      </w:r>
      <w:r>
        <w:t xml:space="preserve"> Т.Л., в отношении которой, по результатам медицинского освидетельствования, ДАТА установлено состояние опьянения. </w:t>
      </w:r>
      <w:r>
        <w:t>Согласно акту медицинского освидетельствования №НОМЕР</w:t>
      </w:r>
      <w:r>
        <w:t xml:space="preserve"> от ДАТА, в биологическом объекте, отобранном у </w:t>
      </w:r>
      <w:r>
        <w:t>Добрица</w:t>
      </w:r>
      <w:r>
        <w:t xml:space="preserve"> Т.Л. обнаружены </w:t>
      </w:r>
      <w:r>
        <w:t>метадо</w:t>
      </w:r>
      <w:r>
        <w:t>н</w:t>
      </w:r>
      <w:r>
        <w:t xml:space="preserve"> и димедрол (справка ХТИ №НОМЕР</w:t>
      </w:r>
      <w:r>
        <w:t xml:space="preserve"> от ДАТА), которые </w:t>
      </w:r>
      <w:r>
        <w:t>Добрица</w:t>
      </w:r>
      <w:r>
        <w:t xml:space="preserve"> Т.Л. употребила без назначения врача.</w:t>
      </w:r>
    </w:p>
    <w:p w:rsidR="00A77B3E" w:rsidP="00EC738E">
      <w:pPr>
        <w:ind w:firstLine="720"/>
        <w:jc w:val="both"/>
      </w:pPr>
      <w:r>
        <w:t xml:space="preserve">В судебное заседание ДАТА лицо, в отношении которого ведется производство по делу - </w:t>
      </w:r>
      <w:r>
        <w:t>Добрица</w:t>
      </w:r>
      <w:r>
        <w:t xml:space="preserve"> Т.Л. не явилась, о дате, времени и месте судебного разбирательства по</w:t>
      </w:r>
      <w:r>
        <w:t xml:space="preserve"> делу извещена надлежащим образом, направила в суд телефонограмму о невозможности явки в судебное заседание в связи с болезнью.  </w:t>
      </w:r>
    </w:p>
    <w:p w:rsidR="00A77B3E" w:rsidP="00EC738E">
      <w:pPr>
        <w:ind w:firstLine="720"/>
        <w:jc w:val="both"/>
      </w:pPr>
      <w:r>
        <w:t>Защитник привлекаемого лица  – Орлов Е.В.,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в судебное заседание, назначенное на Д</w:t>
      </w:r>
      <w:r>
        <w:t xml:space="preserve">АТА не явился, предоставил  заявление об отложении слушания по делу в связи с  болезнью </w:t>
      </w:r>
      <w:r>
        <w:t>Добрица</w:t>
      </w:r>
      <w:r>
        <w:t xml:space="preserve"> Т.Л.</w:t>
      </w:r>
    </w:p>
    <w:p w:rsidR="00A77B3E" w:rsidP="00EC738E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</w:t>
      </w:r>
      <w:r>
        <w:t xml:space="preserve"> делу об административном правонарушении. </w:t>
      </w:r>
    </w:p>
    <w:p w:rsidR="00A77B3E" w:rsidP="00EC738E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</w:t>
      </w:r>
      <w:r>
        <w:t>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</w:t>
      </w:r>
      <w:r>
        <w:t>оторого ведется производство по</w:t>
      </w:r>
      <w:r>
        <w:t xml:space="preserve"> делу.</w:t>
      </w:r>
    </w:p>
    <w:p w:rsidR="00A77B3E" w:rsidP="00EC738E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</w:t>
      </w:r>
      <w:r>
        <w:t xml:space="preserve">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</w:t>
      </w:r>
      <w:r>
        <w:t>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EC738E">
      <w:pPr>
        <w:ind w:firstLine="720"/>
        <w:jc w:val="both"/>
      </w:pPr>
      <w:r>
        <w:t>Порядок и способы извещения лиц, участвующих в производстве по делу об администрати</w:t>
      </w:r>
      <w:r>
        <w:t xml:space="preserve">вном правонарушении, закреплены в ст. 25.15 КоАП РФ, и предусматривают, </w:t>
      </w:r>
      <w:r>
        <w:t xml:space="preserve">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</w:t>
      </w:r>
      <w:r>
        <w:t>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EC738E">
      <w:pPr>
        <w:ind w:firstLine="720"/>
        <w:jc w:val="both"/>
      </w:pPr>
      <w:r>
        <w:t xml:space="preserve">В соответствии с п.6 Постановления Пленума ВС РФ от 24.03.2005 года № 5 «О некоторых вопросах, возникающих у судов при </w:t>
      </w:r>
      <w:r>
        <w:t>применении Кодекса РФ об административных правонарушениях»,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</w:t>
      </w:r>
      <w:r>
        <w:t>ств дела может быть произведено с использованием любых</w:t>
      </w:r>
      <w:r>
        <w:t xml:space="preserve"> доступных сре</w:t>
      </w:r>
      <w:r>
        <w:t>дств св</w:t>
      </w:r>
      <w: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</w:t>
      </w:r>
      <w:r>
        <w:t>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EC738E">
      <w:pPr>
        <w:ind w:firstLine="720"/>
        <w:jc w:val="both"/>
      </w:pPr>
      <w:r>
        <w:t xml:space="preserve">О датах рассмотрения дела об административном правонарушении  привлекаемое лицо - </w:t>
      </w:r>
      <w:r>
        <w:t>Добрица</w:t>
      </w:r>
      <w:r>
        <w:t xml:space="preserve"> Т.Л. извещалась лично под роспись, а т</w:t>
      </w:r>
      <w:r>
        <w:t>акже посредством направления судебной повестки по адресу ее регистрации и фактического проживания, зафиксированному в протоколе об административном правонарушении. Факт извещения о дате слушания дела защитника привлекаемого лица - Орлова Е.В. подтверждаетс</w:t>
      </w:r>
      <w:r>
        <w:t>я телефонограммой от ДАТА, имеющейся в материалах дела.</w:t>
      </w:r>
    </w:p>
    <w:p w:rsidR="00A77B3E" w:rsidP="00EC738E">
      <w:pPr>
        <w:ind w:firstLine="720"/>
        <w:jc w:val="both"/>
      </w:pPr>
      <w:r>
        <w:t>Отложение рассмотрения дела является правом суда, предоставленным законодательством для обеспечения возможности полного и всестороннего рассмотрения дела. Судья вправе отклонить ходатайство, если сочт</w:t>
      </w:r>
      <w:r>
        <w:t>ет возможным рассмотреть дело по существу по имеющимся в материалах дела доказательствам.</w:t>
      </w:r>
    </w:p>
    <w:p w:rsidR="00A77B3E" w:rsidP="00EC738E">
      <w:pPr>
        <w:ind w:firstLine="720"/>
        <w:jc w:val="both"/>
      </w:pPr>
      <w:r>
        <w:t xml:space="preserve">Определением </w:t>
      </w:r>
      <w:r>
        <w:t>от</w:t>
      </w:r>
      <w:r>
        <w:t xml:space="preserve"> </w:t>
      </w:r>
      <w:r>
        <w:t>ДАТА</w:t>
      </w:r>
      <w:r>
        <w:t xml:space="preserve"> в удовлетворении ходатайства Орлова Е.В. об отложении слушания по делу об административном правонарушении отказано. </w:t>
      </w:r>
    </w:p>
    <w:p w:rsidR="00A77B3E" w:rsidP="00EC738E">
      <w:pPr>
        <w:ind w:firstLine="720"/>
        <w:jc w:val="both"/>
      </w:pPr>
      <w:r>
        <w:t>При таких обстоятельствах, с</w:t>
      </w:r>
      <w:r>
        <w:t xml:space="preserve">уд признает </w:t>
      </w:r>
      <w:r>
        <w:t>Добрица</w:t>
      </w:r>
      <w:r>
        <w:t xml:space="preserve"> Т.Л. и ее защитника Орлова Е.В.   надлежаще извещенными о времени и месте рассмотрения дела, и в соответствии с ч.2 ст.25.1 КоАП РФ, признавая соблюденным право на личное участие в судебном разбирательстве, полагает возможным рассмотрет</w:t>
      </w:r>
      <w:r>
        <w:t>ь дело в отсутствие привлекаемого лица и его защитника, поскольку в данном случае  неявка указанных лиц не</w:t>
      </w:r>
      <w:r>
        <w:t xml:space="preserve"> препятствует объективному, всестороннему, своевременному и полному рассмотрению дела.</w:t>
      </w:r>
    </w:p>
    <w:p w:rsidR="00A77B3E" w:rsidP="00EC738E">
      <w:pPr>
        <w:ind w:firstLine="720"/>
        <w:jc w:val="both"/>
      </w:pPr>
      <w:r>
        <w:t>В ходе рассмотрения дела об административном правонарушении лиц</w:t>
      </w:r>
      <w:r>
        <w:t xml:space="preserve">о, в отношении которого ведется производство по делу об административном правонарушении, - </w:t>
      </w:r>
      <w:r>
        <w:t>Добрица</w:t>
      </w:r>
      <w:r>
        <w:t xml:space="preserve"> Т.Л.  вину в совершении правонарушения не признала, пояснила, что ДАТА она была остановлена работниками ГИБДД. После прохождения медицинского освидетельствов</w:t>
      </w:r>
      <w:r>
        <w:t>ания у нее было обнаружено наличие наркотических веществ, однако она ведет здоровый образ жизни, наркотики не принимает и никогда не принимала, просила производство по делу прекратить в связи с отсутствием в ее действиях состава административного правонару</w:t>
      </w:r>
      <w:r>
        <w:t>шения.</w:t>
      </w:r>
    </w:p>
    <w:p w:rsidR="00A77B3E" w:rsidP="00EC738E">
      <w:pPr>
        <w:ind w:firstLine="720"/>
        <w:jc w:val="both"/>
      </w:pPr>
      <w:r>
        <w:t xml:space="preserve">Защитник лица, в отношении которого ведется производство по делу об административном правонарушении – Орлов Е.В. просил производство по делу прекратить в связи с тем, что </w:t>
      </w:r>
      <w:r>
        <w:t>должностным лицом, составившим протокол об административном правонарушении был</w:t>
      </w:r>
      <w:r>
        <w:t xml:space="preserve"> нарушен срок направления протокола  в суд, установленный статьей 28.8 КоАП РФ.</w:t>
      </w:r>
    </w:p>
    <w:p w:rsidR="00A77B3E" w:rsidP="00EC738E">
      <w:pPr>
        <w:ind w:firstLine="720"/>
        <w:jc w:val="both"/>
      </w:pPr>
      <w:r>
        <w:t>Допрошенный в судебном заседании в качестве свидетеля, УУП ОУУП и ПДН ОМВД России по Черноморскому району – ФИО, пояснил, что протокол об административном правонарушении в отно</w:t>
      </w:r>
      <w:r>
        <w:t xml:space="preserve">шении </w:t>
      </w:r>
      <w:r>
        <w:t>Добрица</w:t>
      </w:r>
      <w:r>
        <w:t xml:space="preserve"> Т.Л. о совершении правонарушения, предусмотренного ч.1 ст.6.9. КоАП РФ был составлен им ДАТА, на основании рапорта инспектора ДПС ГДПС ГИБДД ОМВД России по Черноморскому району - ФИО от ДАТА. </w:t>
      </w:r>
    </w:p>
    <w:p w:rsidR="00A77B3E" w:rsidP="00EC738E">
      <w:pPr>
        <w:ind w:firstLine="720"/>
        <w:jc w:val="both"/>
      </w:pPr>
      <w:r>
        <w:t>Выслушав пояснения лица, в отношении которого вед</w:t>
      </w:r>
      <w:r>
        <w:t>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 w:rsidP="00EC738E">
      <w:pPr>
        <w:ind w:firstLine="720"/>
        <w:jc w:val="both"/>
      </w:pPr>
      <w:r>
        <w:t>Административная ответственность в соответствии с ч. 1 ст. 6.9 КоАП РФ наступает за потребление</w:t>
      </w:r>
      <w:r>
        <w:t xml:space="preserve">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 2 ст. 20.20, ст. 20.22 настоящего Кодекса, либо невыполнение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>
        <w:t xml:space="preserve"> основания полагать, что он потребил наркотические средства или психотропные вещества без назначения врача</w:t>
      </w:r>
      <w:r>
        <w:t xml:space="preserve">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EC738E">
      <w:pPr>
        <w:ind w:firstLine="720"/>
        <w:jc w:val="both"/>
      </w:pPr>
      <w:r>
        <w:t>Согласно п. 1 ст. 4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</w:t>
      </w:r>
      <w:r>
        <w:t xml:space="preserve">ществ и их </w:t>
      </w:r>
      <w:r>
        <w:t>прекурсоров</w:t>
      </w:r>
      <w: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ранее выявление незаконного потребления наркотических ср</w:t>
      </w:r>
      <w:r>
        <w:t>едств</w:t>
      </w:r>
      <w: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 xml:space="preserve">. </w:t>
      </w:r>
    </w:p>
    <w:p w:rsidR="00A77B3E" w:rsidP="00EC738E">
      <w:pPr>
        <w:ind w:firstLine="720"/>
        <w:jc w:val="both"/>
      </w:pPr>
      <w:r>
        <w:t>На основании ст. 40 ФЗ от 08.01.1998 N 3-ФЗ</w:t>
      </w:r>
      <w:r>
        <w:t xml:space="preserve">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врача, при этом общий порядок отпуска наркотических средств и психотропных веществ физическим</w:t>
      </w:r>
      <w:r>
        <w:t xml:space="preserve"> лицам закреплен в ст. 25 данного Закона. </w:t>
      </w:r>
    </w:p>
    <w:p w:rsidR="00A77B3E" w:rsidP="00EC738E">
      <w:pPr>
        <w:ind w:firstLine="720"/>
        <w:jc w:val="both"/>
      </w:pPr>
      <w:r>
        <w:t xml:space="preserve">В соответствии с Федеральным законом от 8 января 1998 г. N 3-ФЗ "О наркотических </w:t>
      </w:r>
      <w:r>
        <w:t>средствах и психотропных веществах" к наркотическим средствам относятся вещества синтетического или естественного происхождения, пре</w:t>
      </w:r>
      <w:r>
        <w:t xml:space="preserve">параты, растения, включенные в </w:t>
      </w:r>
      <w:r>
        <w:t xml:space="preserve">Перечень наркотических средств, психотропных веществ и их </w:t>
      </w:r>
      <w:r>
        <w:t>прекурсоров</w:t>
      </w:r>
      <w:r>
        <w:t>, подлежащих контролю в РФ в соответствии с законодательством РФ, международными договорами РФ, в том числе Единой конвенцией о наркотических средствах 1961</w:t>
      </w:r>
      <w:r>
        <w:t xml:space="preserve"> </w:t>
      </w:r>
      <w:r>
        <w:t>г</w:t>
      </w:r>
      <w:r>
        <w:t>.</w:t>
      </w:r>
    </w:p>
    <w:p w:rsidR="00A77B3E" w:rsidP="00EC738E">
      <w:pPr>
        <w:ind w:firstLine="720"/>
        <w:jc w:val="both"/>
      </w:pPr>
      <w:r>
        <w:t xml:space="preserve">Постановлением Правительства Российской Федерации от 30 июня 1998 г. N 681 утвержден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 (далее - Перечень).</w:t>
      </w:r>
    </w:p>
    <w:p w:rsidR="00A77B3E" w:rsidP="00EC738E">
      <w:pPr>
        <w:jc w:val="both"/>
      </w:pPr>
      <w:r>
        <w:t xml:space="preserve">Согласно Перечню </w:t>
      </w:r>
      <w:r>
        <w:t>метадон</w:t>
      </w:r>
      <w:r>
        <w:t xml:space="preserve"> отнесен </w:t>
      </w:r>
      <w:r>
        <w:t>к наркотическим средствам, оборот которых в Российской Федерации запрещен (Список 1).</w:t>
      </w:r>
    </w:p>
    <w:p w:rsidR="00A77B3E" w:rsidP="00EC738E">
      <w:pPr>
        <w:ind w:firstLine="720"/>
        <w:jc w:val="both"/>
      </w:pPr>
      <w:r>
        <w:t>Контроль распространяется на препараты, содержащие наркотические средства и психотропные вещества, указанные в настоящем перечне, независимо от их количества и наличия не</w:t>
      </w:r>
      <w:r>
        <w:t>йтральный компонентов.</w:t>
      </w:r>
    </w:p>
    <w:p w:rsidR="00A77B3E" w:rsidP="00EC738E">
      <w:pPr>
        <w:ind w:firstLine="720"/>
        <w:jc w:val="both"/>
      </w:pPr>
      <w:r>
        <w:t xml:space="preserve">Виновность </w:t>
      </w:r>
      <w:r>
        <w:t>Добрица</w:t>
      </w:r>
      <w:r>
        <w:t xml:space="preserve"> Т.Л. в совершении правонарушения подтверждается исследованными по делу доказательствами: </w:t>
      </w:r>
    </w:p>
    <w:p w:rsidR="00A77B3E" w:rsidP="00EC738E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(л.д.2);</w:t>
      </w:r>
    </w:p>
    <w:p w:rsidR="00A77B3E" w:rsidP="00EC738E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</w:t>
      </w:r>
      <w:r>
        <w:t>Добрица</w:t>
      </w:r>
      <w:r>
        <w:t xml:space="preserve"> Т.Л. </w:t>
      </w:r>
      <w:r>
        <w:t>от</w:t>
      </w:r>
      <w:r>
        <w:t xml:space="preserve"> ДАТА (л.д.3);</w:t>
      </w:r>
    </w:p>
    <w:p w:rsidR="00A77B3E" w:rsidP="00EC738E">
      <w:pPr>
        <w:ind w:firstLine="720"/>
        <w:jc w:val="both"/>
      </w:pPr>
      <w:r>
        <w:t>- рапортом инспектора ДПС ГДПС ГИБДД ОМВД России по Черноморскому району ФИО, согласно которому при химико-</w:t>
      </w:r>
      <w:r>
        <w:t xml:space="preserve">токсикологическом исследовании биологического объекта </w:t>
      </w:r>
      <w:r>
        <w:t>Добрица</w:t>
      </w:r>
      <w:r>
        <w:t xml:space="preserve"> Т.Л., в рамках производства по делу об административном правонарушении, предусмотренном ч.1 ст.12.8 КоАП РФ, были обнаружены димедрол и </w:t>
      </w:r>
      <w:r>
        <w:t>метадон</w:t>
      </w:r>
      <w:r>
        <w:t xml:space="preserve"> (л.д.4);</w:t>
      </w:r>
    </w:p>
    <w:p w:rsidR="00A77B3E" w:rsidP="00EC738E">
      <w:pPr>
        <w:ind w:firstLine="720"/>
        <w:jc w:val="both"/>
      </w:pPr>
      <w:r>
        <w:t>- копией определения  77 ОВ НОМЕР о возбу</w:t>
      </w:r>
      <w:r>
        <w:t xml:space="preserve">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 (л.д.5);</w:t>
      </w:r>
    </w:p>
    <w:p w:rsidR="00A77B3E" w:rsidP="00EC738E">
      <w:pPr>
        <w:ind w:firstLine="720"/>
        <w:jc w:val="both"/>
      </w:pPr>
      <w:r>
        <w:t>- копией протокола об отстранении от управления транспортным средством 82 ОТ № НОМЕР</w:t>
      </w:r>
      <w:r>
        <w:t xml:space="preserve"> от ДАТА, согласно которому </w:t>
      </w:r>
      <w:r>
        <w:t>Добрица</w:t>
      </w:r>
      <w:r>
        <w:t xml:space="preserve"> Т.Л.  была отстранена от у</w:t>
      </w:r>
      <w:r>
        <w:t>правления принадлежащим ей транспортным средством МАРКА АВТОМОБИЛЯ</w:t>
      </w:r>
      <w:r>
        <w:t>, государственный регистрационный знак НОМЕР</w:t>
      </w:r>
      <w:r>
        <w:t xml:space="preserve">  (л.д.6); </w:t>
      </w:r>
    </w:p>
    <w:p w:rsidR="00A77B3E" w:rsidP="00EC738E">
      <w:pPr>
        <w:ind w:firstLine="720"/>
        <w:jc w:val="both"/>
      </w:pPr>
      <w:r>
        <w:t>- копией акта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составленного при осуществлени</w:t>
      </w:r>
      <w:r>
        <w:t xml:space="preserve">и видеозаписи, из которого следует, что при проведении освидетельствования, состояние алкогольного опьянения у </w:t>
      </w:r>
      <w:r>
        <w:t>Добрица</w:t>
      </w:r>
      <w:r>
        <w:t xml:space="preserve"> Т.Л. не установлено  (л.д.7);</w:t>
      </w:r>
    </w:p>
    <w:p w:rsidR="00A77B3E" w:rsidP="00EC738E">
      <w:pPr>
        <w:ind w:firstLine="720"/>
        <w:jc w:val="both"/>
      </w:pPr>
      <w:r>
        <w:t>- копией протокола о направлении на медицинское освидетельствование на состояние опьянения 61 АК НОМЕР от Д</w:t>
      </w:r>
      <w:r>
        <w:t xml:space="preserve">АТА, из которого следует, что </w:t>
      </w:r>
      <w:r>
        <w:t>Добрица</w:t>
      </w:r>
      <w:r>
        <w:t xml:space="preserve"> Т.Л., при осуществлении </w:t>
      </w:r>
      <w:r>
        <w:t>видеофиксации</w:t>
      </w:r>
      <w:r>
        <w:t>, была направлена в медицинское учреждение для прохождения медицинского освидетельствования на состояние опьянения, в связи с наличием достаточных оснований полагать, что водитель т</w:t>
      </w:r>
      <w:r>
        <w:t>ранспортного средства находится в состоянии опьянения (резкое изменение окраски кожных покровов) (л.д.7</w:t>
      </w:r>
      <w:r>
        <w:t>, оборот);</w:t>
      </w:r>
    </w:p>
    <w:p w:rsidR="00A77B3E" w:rsidP="00EC738E">
      <w:pPr>
        <w:ind w:firstLine="720"/>
        <w:jc w:val="both"/>
      </w:pPr>
      <w:r>
        <w:t>- копией справки о результатах медицинского освидетельствования на состояние опьянения (алкогольного, наркотического или иного токсического)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ДАТА у </w:t>
      </w:r>
      <w:r>
        <w:t>Добрица</w:t>
      </w:r>
      <w:r>
        <w:t xml:space="preserve"> Т.Л. отобран биологический объект (моча) (л.д.8);</w:t>
      </w:r>
    </w:p>
    <w:p w:rsidR="00A77B3E" w:rsidP="00EC738E">
      <w:pPr>
        <w:ind w:firstLine="720"/>
        <w:jc w:val="both"/>
      </w:pPr>
      <w:r>
        <w:t>- копией акта медицинского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ДАТА, согласно которому </w:t>
      </w:r>
      <w:r>
        <w:t>Добрица</w:t>
      </w:r>
      <w:r>
        <w:t xml:space="preserve"> Т.Л. была освидетельствована врачом психиатром ГБУЗ Р</w:t>
      </w:r>
      <w:r>
        <w:t xml:space="preserve">К «Евпаторийский психоневрологический диспансер». По результатам освидетельствования врачом дано медицинское заключение о нахождении </w:t>
      </w:r>
      <w:r>
        <w:t>Добрица</w:t>
      </w:r>
      <w:r>
        <w:t xml:space="preserve"> Т.Л. в состоянии  опьянения. Данный факт был установлен на основании справки </w:t>
      </w:r>
      <w:r>
        <w:t>от</w:t>
      </w:r>
      <w:r>
        <w:t xml:space="preserve"> ДАТА, выданной клинико-диагностичес</w:t>
      </w:r>
      <w:r>
        <w:t>кой лабораторией ГБУЗ РК «КНПЦН» (л.д.9);</w:t>
      </w:r>
    </w:p>
    <w:p w:rsidR="00A77B3E" w:rsidP="00EC738E">
      <w:pPr>
        <w:ind w:firstLine="720"/>
        <w:jc w:val="both"/>
      </w:pPr>
      <w:r>
        <w:t>- справкой на физическое лицо (л.д.12);</w:t>
      </w:r>
    </w:p>
    <w:p w:rsidR="00A77B3E" w:rsidP="00EC738E">
      <w:pPr>
        <w:jc w:val="both"/>
      </w:pPr>
      <w:r>
        <w:t xml:space="preserve">        </w:t>
      </w:r>
      <w:r>
        <w:tab/>
      </w:r>
      <w:r>
        <w:t xml:space="preserve">- копией постановления мирового судьи судебного участка №92 Черноморского судебного участка №92 Черноморского судебного района Республики Крым о привлечении </w:t>
      </w:r>
      <w:r>
        <w:t>Добрица</w:t>
      </w:r>
      <w:r>
        <w:t xml:space="preserve"> Т</w:t>
      </w:r>
      <w:r>
        <w:t>.Л. к административной ответственности, предусмотренной ч.1 ст.12.8 КоАП РФ, вступившего в законную силу ДАТА (л.д.20-29);</w:t>
      </w:r>
    </w:p>
    <w:p w:rsidR="00A77B3E" w:rsidP="00EC738E">
      <w:pPr>
        <w:jc w:val="both"/>
      </w:pPr>
      <w:r>
        <w:tab/>
        <w:t xml:space="preserve">- ответом ГБУЗ РК «Черноморская ЦРБ» </w:t>
      </w:r>
      <w:r>
        <w:t>от</w:t>
      </w:r>
      <w:r>
        <w:t xml:space="preserve"> ДАТА № НОМЕР</w:t>
      </w:r>
      <w:r>
        <w:t xml:space="preserve">, согласно которому </w:t>
      </w:r>
      <w:r>
        <w:t>Добрица</w:t>
      </w:r>
      <w:r>
        <w:t xml:space="preserve"> Т.Л. на наркологическом учете в ГБУЗ РК «Черномо</w:t>
      </w:r>
      <w:r>
        <w:t>рская ЦРБ» не состоит (л.д.66);</w:t>
      </w:r>
    </w:p>
    <w:p w:rsidR="00A77B3E" w:rsidP="00EC738E">
      <w:pPr>
        <w:ind w:firstLine="720"/>
        <w:jc w:val="both"/>
      </w:pPr>
      <w:r>
        <w:t>- копией справки клинико-диагностической лаборатории ГБУЗ РК «КНПЦН» о результатах химико-</w:t>
      </w:r>
      <w:r>
        <w:t>токсилогических</w:t>
      </w:r>
      <w:r>
        <w:t xml:space="preserve"> исследований №НОМЕР</w:t>
      </w:r>
      <w:r>
        <w:t xml:space="preserve">  от ДАТА, проведенных в отношении </w:t>
      </w:r>
      <w:r>
        <w:t>освидетельствуемой</w:t>
      </w:r>
      <w:r>
        <w:t xml:space="preserve">  </w:t>
      </w:r>
      <w:r>
        <w:t>Добрица</w:t>
      </w:r>
      <w:r>
        <w:t xml:space="preserve"> Т.Л., по биологическому объекту (моче)</w:t>
      </w:r>
      <w:r>
        <w:t xml:space="preserve">, отобранному у нее ДАТА, согласно которой при проведении исследования указанного биологического объекта были обнаружены димедрол, </w:t>
      </w:r>
      <w:r>
        <w:t>метадон</w:t>
      </w:r>
      <w:r>
        <w:t xml:space="preserve"> (л.д.70).</w:t>
      </w:r>
    </w:p>
    <w:p w:rsidR="00A77B3E" w:rsidP="00EC738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</w:t>
      </w:r>
      <w:r>
        <w:t>ется, поскольку они составлены в соответствии с требованиями КоАП РФ.</w:t>
      </w:r>
    </w:p>
    <w:p w:rsidR="00A77B3E" w:rsidP="00EC738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Добрица</w:t>
      </w:r>
      <w:r>
        <w:t xml:space="preserve"> Т.Л.  в совершении административного правонарушения установлена, и ее действи</w:t>
      </w:r>
      <w:r>
        <w:t xml:space="preserve">я правильно квалифицированы по ч. 1 ст. 6.9 КоАП РФ, поскольку </w:t>
      </w:r>
      <w:r>
        <w:t>Добрица</w:t>
      </w:r>
      <w:r>
        <w:t xml:space="preserve"> Т.Л. незаконно употребила наркотические средства без назначения врача.</w:t>
      </w:r>
    </w:p>
    <w:p w:rsidR="00A77B3E" w:rsidP="00EC738E">
      <w:pPr>
        <w:ind w:firstLine="720"/>
        <w:jc w:val="both"/>
      </w:pPr>
      <w:r>
        <w:t>Довод защитника лица, в отношении которого рассматривается дело об административном правонарушении – Орлова Е.В. о</w:t>
      </w:r>
      <w:r>
        <w:t xml:space="preserve"> том, что должностным лицом, составившим протокол об административном правонарушении, нарушен трехдневный срок направления протокола в суд, установленный статьей 28.8 Кодекса Российской Федерации об административных правонарушениях, судом отклоняется как н</w:t>
      </w:r>
      <w:r>
        <w:t>еобоснованный, поскольку сроки составления и направления протокола об административном правонарушении для рассмотрения дела об административном правонарушении, установленные</w:t>
      </w:r>
      <w:r>
        <w:t xml:space="preserve"> частью 1 статьи 28.5 и части 1 статьи 28.8 Кодекса Российской Федерации об админис</w:t>
      </w:r>
      <w:r>
        <w:t xml:space="preserve">тративных правонарушениях (соответственно), не являются </w:t>
      </w:r>
      <w:r>
        <w:t>пресекательными</w:t>
      </w:r>
      <w:r>
        <w:t xml:space="preserve"> и их пропуск не может являться основанием отказа в привлечении к административной ответственности, если срок давности привлечения к административной ответственности соблюден.</w:t>
      </w:r>
    </w:p>
    <w:p w:rsidR="00A77B3E" w:rsidP="00EC738E">
      <w:pPr>
        <w:ind w:firstLine="720"/>
        <w:jc w:val="both"/>
      </w:pPr>
      <w:r>
        <w:t xml:space="preserve">К доводу </w:t>
      </w:r>
      <w:r>
        <w:t>Добрица</w:t>
      </w:r>
      <w:r>
        <w:t xml:space="preserve"> Т.Л. о том, что она никогда не употребляла и не </w:t>
      </w:r>
      <w:r>
        <w:t>употребляет наркотические средства суд относится</w:t>
      </w:r>
      <w:r>
        <w:t xml:space="preserve"> критически, так как указанный довод опровергается доказательствами, содержащимися в материалах дела об административном правонарушении.</w:t>
      </w:r>
    </w:p>
    <w:p w:rsidR="00A77B3E" w:rsidP="00EC738E">
      <w:pPr>
        <w:ind w:firstLine="720"/>
        <w:jc w:val="both"/>
      </w:pPr>
      <w:r>
        <w:t>Иные доводы лиц</w:t>
      </w:r>
      <w:r>
        <w:t>а, в отношении которого ведется производство по делу об административном правонарушении и ее защитника не опровергают наличие в действиях привлекаемого лица объективной стороны состава вмененного ей административного правонарушения, и не ставят под сомнени</w:t>
      </w:r>
      <w:r>
        <w:t xml:space="preserve">е законность и обоснованность собранных по делу доказательств, в </w:t>
      </w:r>
      <w:r>
        <w:t>связи</w:t>
      </w:r>
      <w:r>
        <w:t xml:space="preserve"> с чем  расцениваются, как стремление избежать административной ответственности за совершение административного правонарушения, предусмотренного ч.1 ст.6.9. КоАП РФ.</w:t>
      </w:r>
    </w:p>
    <w:p w:rsidR="00A77B3E" w:rsidP="00EC738E">
      <w:pPr>
        <w:ind w:firstLine="720"/>
        <w:jc w:val="both"/>
      </w:pPr>
      <w:r>
        <w:t xml:space="preserve">Частью 1 статьи 6.9 </w:t>
      </w:r>
      <w:r>
        <w:t xml:space="preserve">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</w:t>
      </w:r>
      <w:r>
        <w:t>а,  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EC738E">
      <w:pPr>
        <w:ind w:firstLine="720"/>
        <w:jc w:val="both"/>
      </w:pPr>
      <w:r>
        <w:t>При определении вида и размера наказания, мировой судья учитывает характер совершенного административного</w:t>
      </w:r>
      <w:r>
        <w:t xml:space="preserve">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EC738E">
      <w:pPr>
        <w:ind w:firstLine="720"/>
        <w:jc w:val="both"/>
      </w:pPr>
      <w:r>
        <w:t>Обстояте</w:t>
      </w:r>
      <w:r>
        <w:t xml:space="preserve">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</w:t>
      </w:r>
      <w:r>
        <w:t>Добрица</w:t>
      </w:r>
      <w:r>
        <w:t xml:space="preserve"> Т.Л. не усматривает.</w:t>
      </w:r>
    </w:p>
    <w:p w:rsidR="00A77B3E" w:rsidP="00EC738E">
      <w:pPr>
        <w:ind w:firstLine="720"/>
        <w:jc w:val="both"/>
      </w:pPr>
      <w:r>
        <w:t>Согласно ст.4.1 ч.2.1 КоАП РФ при назначении адми</w:t>
      </w:r>
      <w:r>
        <w:t xml:space="preserve">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</w:t>
      </w:r>
      <w:r>
        <w:t>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</w:t>
      </w:r>
      <w:r>
        <w:t>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C738E">
      <w:pPr>
        <w:ind w:firstLine="720"/>
        <w:jc w:val="both"/>
      </w:pPr>
      <w:r>
        <w:t xml:space="preserve">На основании ч.1 ст.6.9 Кодекса </w:t>
      </w:r>
      <w:r>
        <w:t xml:space="preserve">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 -</w:t>
      </w:r>
    </w:p>
    <w:p w:rsidR="00A77B3E" w:rsidP="00EC738E">
      <w:pPr>
        <w:jc w:val="both"/>
      </w:pPr>
    </w:p>
    <w:p w:rsidR="00A77B3E" w:rsidP="00EC738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EC738E">
      <w:pPr>
        <w:jc w:val="both"/>
      </w:pPr>
    </w:p>
    <w:p w:rsidR="00A77B3E" w:rsidP="00EC738E">
      <w:pPr>
        <w:ind w:firstLine="720"/>
        <w:jc w:val="both"/>
      </w:pPr>
      <w:r>
        <w:t>Добрица</w:t>
      </w:r>
      <w:r>
        <w:t xml:space="preserve"> Татьяну Леонидовну, ПАСПОРТНЫЕ ДАННЫЕ</w:t>
      </w:r>
      <w:r>
        <w:t xml:space="preserve">, гражданку Российской Федерации,  признать виновной в </w:t>
      </w:r>
      <w:r>
        <w:t>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EC738E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</w:t>
      </w:r>
      <w:r>
        <w:t>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</w:t>
      </w:r>
      <w:r>
        <w:t>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</w:t>
      </w:r>
      <w:r>
        <w:t>643000000017500; Лицевой счет  04752203230 в УФК по  Республике Крым; Код Сводного реестра 35220323; КБК 828 1 16 01063 01 0009 140; УИН 0410760300925000852206139;  ОКТМО 35656000; постановление №5-92-85/2022.</w:t>
      </w:r>
    </w:p>
    <w:p w:rsidR="00A77B3E" w:rsidP="00EC738E">
      <w:pPr>
        <w:ind w:firstLine="720"/>
        <w:jc w:val="both"/>
      </w:pPr>
      <w:r>
        <w:t xml:space="preserve">Разъяснить </w:t>
      </w:r>
      <w:r>
        <w:t>Добрица</w:t>
      </w:r>
      <w:r>
        <w:t xml:space="preserve"> Т.Л., что в соответствии со</w:t>
      </w:r>
      <w:r>
        <w:t xml:space="preserve">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EC738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C738E">
      <w:pPr>
        <w:ind w:firstLine="720"/>
        <w:jc w:val="both"/>
      </w:pPr>
      <w:r>
        <w:t>Неуплата ад</w:t>
      </w:r>
      <w: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 (ч.1 ст.20.25 КоАП РФ).</w:t>
      </w:r>
    </w:p>
    <w:p w:rsidR="00A77B3E" w:rsidP="00EC738E">
      <w:pPr>
        <w:ind w:firstLine="720"/>
        <w:jc w:val="both"/>
      </w:pPr>
      <w:r>
        <w:t xml:space="preserve">Возложить на </w:t>
      </w:r>
      <w:r>
        <w:t>Добрица</w:t>
      </w:r>
      <w:r>
        <w:t xml:space="preserve"> Татьяну Леонидовну обязанность в течение одного месяца, со дня вступления настоящего постановления в законную силу, пройти диагностику, при необходи</w:t>
      </w:r>
      <w:r>
        <w:t>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«Крымский</w:t>
      </w:r>
      <w:r>
        <w:t xml:space="preserve">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EC738E">
      <w:pPr>
        <w:ind w:firstLine="720"/>
        <w:jc w:val="both"/>
      </w:pPr>
      <w:r>
        <w:t xml:space="preserve">Разъяснить </w:t>
      </w:r>
      <w:r>
        <w:t>Добрица</w:t>
      </w:r>
      <w:r>
        <w:t xml:space="preserve"> Татьяне Леонидовне, что уклонение от исполнения вышеуказанной обязанности влечет административную ответственность  </w:t>
      </w:r>
      <w:r>
        <w:t>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</w:t>
      </w:r>
      <w:r>
        <w:t>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EC738E">
      <w:pPr>
        <w:ind w:firstLine="720"/>
        <w:jc w:val="both"/>
      </w:pPr>
      <w:r>
        <w:t>Контроль за</w:t>
      </w:r>
      <w:r>
        <w:t xml:space="preserve"> исполнением обязанности пройти профилактич</w:t>
      </w:r>
      <w:r>
        <w:t>еские мероприятия   возложить на отделение МВД России по Черноморскому району.</w:t>
      </w:r>
    </w:p>
    <w:p w:rsidR="00A77B3E" w:rsidP="00EC738E">
      <w:pPr>
        <w:jc w:val="both"/>
      </w:pPr>
      <w:r>
        <w:t>Копию постановления направить ГБУЗ РК «Крымский научно-практический центр наркологии» для исполнения в части проведения диагностики, профилактических мероприятий, лечения от нар</w:t>
      </w:r>
      <w:r>
        <w:t xml:space="preserve">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C738E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EC738E">
      <w:pPr>
        <w:jc w:val="both"/>
      </w:pPr>
    </w:p>
    <w:p w:rsidR="00A77B3E" w:rsidP="00EC738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ab/>
        <w:t xml:space="preserve">                       </w:t>
      </w:r>
      <w:r>
        <w:t xml:space="preserve"> О.В. </w:t>
      </w:r>
      <w:r>
        <w:t>Байбарза</w:t>
      </w:r>
    </w:p>
    <w:p w:rsidR="00A77B3E" w:rsidP="00EC738E">
      <w:pPr>
        <w:jc w:val="both"/>
      </w:pPr>
    </w:p>
    <w:p w:rsidR="00A77B3E" w:rsidP="00EC738E">
      <w:pPr>
        <w:jc w:val="both"/>
      </w:pPr>
    </w:p>
    <w:p w:rsidR="00EC738E" w:rsidRPr="006D51A8" w:rsidP="00EC738E">
      <w:pPr>
        <w:ind w:firstLine="720"/>
        <w:jc w:val="both"/>
      </w:pPr>
      <w:r w:rsidRPr="006D51A8">
        <w:t>«СОГЛАСОВАНО»</w:t>
      </w:r>
    </w:p>
    <w:p w:rsidR="00EC738E" w:rsidRPr="006D51A8" w:rsidP="00EC738E">
      <w:pPr>
        <w:ind w:firstLine="720"/>
        <w:jc w:val="both"/>
      </w:pPr>
    </w:p>
    <w:p w:rsidR="00EC738E" w:rsidRPr="006D51A8" w:rsidP="00EC738E">
      <w:pPr>
        <w:ind w:firstLine="720"/>
        <w:jc w:val="both"/>
      </w:pPr>
      <w:r w:rsidRPr="006D51A8">
        <w:t>Мировой судья</w:t>
      </w:r>
    </w:p>
    <w:p w:rsidR="00EC738E" w:rsidRPr="006D51A8" w:rsidP="00EC738E">
      <w:pPr>
        <w:ind w:firstLine="720"/>
        <w:jc w:val="both"/>
      </w:pPr>
      <w:r w:rsidRPr="006D51A8">
        <w:t>судебного участка №92</w:t>
      </w:r>
    </w:p>
    <w:p w:rsidR="00EC738E" w:rsidRPr="006D51A8" w:rsidP="00EC738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C738E">
      <w:pPr>
        <w:jc w:val="both"/>
      </w:pPr>
    </w:p>
    <w:p w:rsidR="00A77B3E" w:rsidP="00EC738E">
      <w:pPr>
        <w:jc w:val="both"/>
      </w:pPr>
    </w:p>
    <w:p w:rsidR="00A77B3E" w:rsidP="00EC738E">
      <w:pPr>
        <w:jc w:val="both"/>
      </w:pPr>
      <w:r>
        <w:t xml:space="preserve"> </w:t>
      </w:r>
    </w:p>
    <w:p w:rsidR="00A77B3E" w:rsidP="00EC738E">
      <w:pPr>
        <w:jc w:val="both"/>
      </w:pPr>
    </w:p>
    <w:p w:rsidR="00A77B3E" w:rsidP="00EC738E">
      <w:pPr>
        <w:jc w:val="both"/>
      </w:pPr>
    </w:p>
    <w:sectPr w:rsidSect="00EC738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8E"/>
    <w:rsid w:val="006D51A8"/>
    <w:rsid w:val="00A77B3E"/>
    <w:rsid w:val="00EC73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