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1445D">
      <w:pPr>
        <w:jc w:val="both"/>
      </w:pPr>
      <w:r>
        <w:t xml:space="preserve">                                                                     </w:t>
      </w:r>
      <w:r>
        <w:tab/>
      </w:r>
      <w:r>
        <w:tab/>
      </w:r>
      <w:r>
        <w:tab/>
        <w:t xml:space="preserve">                              </w:t>
      </w:r>
      <w:r>
        <w:t>Дело №5-92-89/2020</w:t>
      </w:r>
    </w:p>
    <w:p w:rsidR="00A77B3E" w:rsidP="0001445D">
      <w:pPr>
        <w:jc w:val="both"/>
      </w:pPr>
      <w:r>
        <w:t xml:space="preserve">                                                           </w:t>
      </w:r>
      <w:r>
        <w:t xml:space="preserve"> ПОСТАНОВЛЕНИЕ</w:t>
      </w:r>
    </w:p>
    <w:p w:rsidR="00A77B3E" w:rsidP="0001445D">
      <w:pPr>
        <w:jc w:val="both"/>
      </w:pPr>
      <w:r>
        <w:t xml:space="preserve">13 марта 2020 года                                                                 </w:t>
      </w:r>
      <w:r>
        <w:t>пгт.Черноморское, Республика Крым</w:t>
      </w:r>
    </w:p>
    <w:p w:rsidR="0001445D" w:rsidP="0001445D">
      <w:pPr>
        <w:jc w:val="both"/>
      </w:pPr>
    </w:p>
    <w:p w:rsidR="00A77B3E" w:rsidP="0001445D">
      <w:pPr>
        <w:ind w:firstLine="720"/>
        <w:jc w:val="both"/>
      </w:pPr>
      <w:r>
        <w:t>Мировой</w:t>
      </w:r>
      <w:r>
        <w:t xml:space="preserve">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админист</w:t>
      </w:r>
      <w:r>
        <w:t xml:space="preserve">ративном правонарушении, предусмотренном ч.1 ст.20.25 КоАП РФ в отношении </w:t>
      </w:r>
      <w:r>
        <w:t>Икрамова</w:t>
      </w:r>
      <w:r>
        <w:t xml:space="preserve"> </w:t>
      </w:r>
      <w:r>
        <w:t>Эскендера</w:t>
      </w:r>
      <w:r>
        <w:t xml:space="preserve"> </w:t>
      </w:r>
      <w:r>
        <w:t>Салихановича</w:t>
      </w:r>
      <w:r>
        <w:t>, ПАСПОРТНЫЕ ДАННЫЕ</w:t>
      </w:r>
      <w:r>
        <w:t>, гражданина Российской Федерации, не работающего, зарегистрированного и</w:t>
      </w:r>
      <w:r>
        <w:t xml:space="preserve"> </w:t>
      </w:r>
      <w:r>
        <w:t>проживающего</w:t>
      </w:r>
      <w:r>
        <w:t xml:space="preserve"> по адресу: АДРЕС,</w:t>
      </w:r>
    </w:p>
    <w:p w:rsidR="0001445D" w:rsidP="0001445D">
      <w:pPr>
        <w:ind w:firstLine="720"/>
        <w:jc w:val="both"/>
      </w:pPr>
    </w:p>
    <w:p w:rsidR="00A77B3E" w:rsidP="0001445D">
      <w:pPr>
        <w:jc w:val="both"/>
      </w:pPr>
      <w:r>
        <w:t xml:space="preserve">                   </w:t>
      </w:r>
      <w:r>
        <w:t xml:space="preserve">                                               </w:t>
      </w:r>
      <w:r>
        <w:t>УСТАНОВИЛ:</w:t>
      </w:r>
    </w:p>
    <w:p w:rsidR="0001445D" w:rsidP="0001445D">
      <w:pPr>
        <w:jc w:val="both"/>
      </w:pPr>
    </w:p>
    <w:p w:rsidR="00A77B3E" w:rsidP="0001445D">
      <w:pPr>
        <w:ind w:firstLine="720"/>
        <w:jc w:val="both"/>
      </w:pPr>
      <w:r>
        <w:t>ДАТА в ВРЕМЯ</w:t>
      </w:r>
      <w:r>
        <w:t xml:space="preserve"> часов, </w:t>
      </w:r>
      <w:r>
        <w:t>Икрамов</w:t>
      </w:r>
      <w:r>
        <w:t xml:space="preserve"> Э.С., находясь по месту жительства по адресу: </w:t>
      </w:r>
      <w:r>
        <w:t xml:space="preserve">АДРЕС, не выполнил в установленный законом срок обязательство по уплате штрафа в размере СУММА, который был ему назначен по постановлению ОГИБДД ОМВД </w:t>
      </w:r>
      <w:r>
        <w:t>России по Черноморскому району №НОМЕР</w:t>
      </w:r>
      <w:r>
        <w:t xml:space="preserve"> от  ДАТА, вступившему в законную силу ДАТА, по делу об административном правонарушении по ч.3 ст.12.23 КоАП РФ.  </w:t>
      </w:r>
    </w:p>
    <w:p w:rsidR="00A77B3E" w:rsidP="0001445D">
      <w:pPr>
        <w:jc w:val="both"/>
      </w:pPr>
      <w:r>
        <w:t xml:space="preserve">  </w:t>
      </w:r>
      <w:r>
        <w:tab/>
        <w:t xml:space="preserve"> Своими действиями </w:t>
      </w:r>
      <w:r>
        <w:t>Икрамов</w:t>
      </w:r>
      <w:r>
        <w:t xml:space="preserve"> Э.С. совершил административное правонарушение, предусмотрен</w:t>
      </w:r>
      <w:r>
        <w:t>ное ч.1 ст.20.25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01445D">
      <w:pPr>
        <w:jc w:val="both"/>
      </w:pPr>
      <w:r>
        <w:t xml:space="preserve"> </w:t>
      </w:r>
      <w:r>
        <w:tab/>
        <w:t xml:space="preserve">  В судебном заседании </w:t>
      </w:r>
      <w:r>
        <w:t>Икрамов</w:t>
      </w:r>
      <w:r>
        <w:t xml:space="preserve"> Э.С. свою вину признал, в содеянном раскаялся.</w:t>
      </w:r>
    </w:p>
    <w:p w:rsidR="00A77B3E" w:rsidP="0001445D">
      <w:pPr>
        <w:jc w:val="both"/>
      </w:pPr>
      <w:r>
        <w:t xml:space="preserve"> </w:t>
      </w:r>
      <w:r>
        <w:tab/>
        <w:t xml:space="preserve">  Выслушав пояснения </w:t>
      </w:r>
      <w:r>
        <w:t xml:space="preserve">лица,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w:t>
      </w:r>
      <w:r>
        <w:t>Икрамова</w:t>
      </w:r>
      <w:r>
        <w:t xml:space="preserve"> Э.С. в совершении административного правонарушения, предусмотренного частью 1 статьи 20.25</w:t>
      </w:r>
      <w:r>
        <w:t xml:space="preserve"> Кодекса РФ об административных правонарушениях, установлена. </w:t>
      </w:r>
    </w:p>
    <w:p w:rsidR="00A77B3E" w:rsidP="0001445D">
      <w:pPr>
        <w:jc w:val="both"/>
      </w:pPr>
      <w:r>
        <w:tab/>
        <w:t xml:space="preserve">  Факт совершения </w:t>
      </w:r>
      <w:r>
        <w:t>Икрамовым</w:t>
      </w:r>
      <w:r>
        <w:t xml:space="preserve"> Э.С. указанного правонарушения подтверждается: </w:t>
      </w:r>
    </w:p>
    <w:p w:rsidR="00A77B3E" w:rsidP="0001445D">
      <w:pPr>
        <w:jc w:val="both"/>
      </w:pPr>
      <w:r>
        <w:t xml:space="preserve"> </w:t>
      </w:r>
      <w:r>
        <w:tab/>
        <w:t xml:space="preserve">   - протоколом об административном правонарушении  82 АП №НОМЕР</w:t>
      </w:r>
      <w:r>
        <w:t xml:space="preserve"> </w:t>
      </w:r>
      <w:r>
        <w:t>от</w:t>
      </w:r>
      <w:r>
        <w:t xml:space="preserve"> </w:t>
      </w:r>
      <w:r>
        <w:t>ДАТА</w:t>
      </w:r>
      <w:r>
        <w:t>, согласно которому ДАТА в ВРЕМЯ</w:t>
      </w:r>
      <w:r>
        <w:t xml:space="preserve"> часов, </w:t>
      </w:r>
      <w:r>
        <w:t>И</w:t>
      </w:r>
      <w:r>
        <w:t>крамов</w:t>
      </w:r>
      <w:r>
        <w:t xml:space="preserve"> Э.С., находясь по месту жительства по адресу: АДРЕС, не выполнил в установленный законом срок обязательство по уплате штрафа в размере СУММА, который был ему назначен по постановлению ОГИБДД ОМВД России по Черноморскому району №</w:t>
      </w:r>
      <w:r>
        <w:t>НОМЕР</w:t>
      </w:r>
      <w:r>
        <w:t>от</w:t>
      </w:r>
      <w:r>
        <w:t xml:space="preserve">  ДАТА (л.д.1);</w:t>
      </w:r>
    </w:p>
    <w:p w:rsidR="00A77B3E" w:rsidP="0001445D">
      <w:pPr>
        <w:ind w:firstLine="720"/>
        <w:jc w:val="both"/>
      </w:pPr>
      <w:r>
        <w:t>- копией постановления инспектора ДПС ОГИБДД ОМВД России по Черноморскому району №НОМЕР</w:t>
      </w:r>
      <w:r>
        <w:t xml:space="preserve"> от  ДАТА, вступившего в законную силу ДАТА, по делу об административном правонарушении в отношении </w:t>
      </w:r>
      <w:r>
        <w:t>Икрамова</w:t>
      </w:r>
      <w:r>
        <w:t xml:space="preserve"> Э.С. по ч.3 ст.12.23 КоАП Р</w:t>
      </w:r>
      <w:r>
        <w:t>Ф, в соответствии с которым последнему назначено административное наказание в виде административного штрафа в размере СУММА (л.д.2);</w:t>
      </w:r>
    </w:p>
    <w:p w:rsidR="00A77B3E" w:rsidP="0001445D">
      <w:pPr>
        <w:jc w:val="both"/>
      </w:pPr>
      <w:r>
        <w:t xml:space="preserve"> </w:t>
      </w:r>
      <w:r>
        <w:tab/>
      </w:r>
      <w:r>
        <w:t>- распечаткой результатов поиска правонарушений (л.д.4).</w:t>
      </w:r>
    </w:p>
    <w:p w:rsidR="00A77B3E" w:rsidP="0001445D">
      <w:pPr>
        <w:ind w:firstLine="720"/>
        <w:jc w:val="both"/>
      </w:pPr>
      <w:r>
        <w:t>Часть 1 статьи 20.25 КоАП РФ предусматривает наказание за неуплат</w:t>
      </w:r>
      <w:r>
        <w:t>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w:t>
      </w:r>
      <w:r>
        <w:t>надцати суток, либо обязательные работы на срок до пятидесяти часов.</w:t>
      </w:r>
    </w:p>
    <w:p w:rsidR="00A77B3E" w:rsidP="0001445D">
      <w:pPr>
        <w:jc w:val="both"/>
      </w:pPr>
      <w:r>
        <w:t xml:space="preserve">        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01445D">
      <w:pPr>
        <w:jc w:val="both"/>
      </w:pPr>
      <w:r>
        <w:t xml:space="preserve"> </w:t>
      </w:r>
      <w:r>
        <w:tab/>
        <w:t xml:space="preserve">  Отягчаю</w:t>
      </w:r>
      <w:r>
        <w:t xml:space="preserve">щих ответственность </w:t>
      </w:r>
      <w:r>
        <w:t>Икрамова</w:t>
      </w:r>
      <w:r>
        <w:t xml:space="preserve"> Э.С.  обстоятельств, предусмотренных ст.4.3 Кодекса Российской  Федерации об административных  правонарушениях,  судом  не  установлено.</w:t>
      </w:r>
    </w:p>
    <w:p w:rsidR="00A77B3E" w:rsidP="0001445D">
      <w:pPr>
        <w:jc w:val="both"/>
      </w:pPr>
      <w:r>
        <w:t xml:space="preserve"> </w:t>
      </w:r>
      <w:r>
        <w:tab/>
        <w:t xml:space="preserve">  При назначении наказания суд учитывает характер совершенного правонарушения, личность </w:t>
      </w:r>
      <w:r>
        <w:t>виновного, и считает справедливым назначить наказание в виде административного штрафа в пределах санкции статьи.</w:t>
      </w:r>
    </w:p>
    <w:p w:rsidR="00A77B3E" w:rsidP="0001445D">
      <w:pPr>
        <w:jc w:val="both"/>
      </w:pPr>
      <w:r>
        <w:t xml:space="preserve"> </w:t>
      </w:r>
      <w:r>
        <w:tab/>
        <w:t xml:space="preserve">  На основании ч.1 ст.20.25 Кодекса Российской Федерации об административных правонарушениях, и руководствуясь ст.ст.23.1, 29.9-29.11 КРФ о А</w:t>
      </w:r>
      <w:r>
        <w:t>П, мировой судья,</w:t>
      </w:r>
    </w:p>
    <w:p w:rsidR="00A77B3E" w:rsidP="0001445D">
      <w:pPr>
        <w:jc w:val="both"/>
      </w:pPr>
    </w:p>
    <w:p w:rsidR="00A77B3E" w:rsidP="0001445D">
      <w:pPr>
        <w:jc w:val="both"/>
      </w:pPr>
      <w:r>
        <w:t xml:space="preserve">                                                     </w:t>
      </w:r>
      <w:r>
        <w:t>П</w:t>
      </w:r>
      <w:r>
        <w:t xml:space="preserve"> О С Т А Н О В И Л:</w:t>
      </w:r>
    </w:p>
    <w:p w:rsidR="0001445D" w:rsidP="0001445D">
      <w:pPr>
        <w:jc w:val="both"/>
      </w:pPr>
    </w:p>
    <w:p w:rsidR="00A77B3E" w:rsidP="0001445D">
      <w:pPr>
        <w:ind w:firstLine="720"/>
        <w:jc w:val="both"/>
      </w:pPr>
      <w:r>
        <w:t>Икрамова</w:t>
      </w:r>
      <w:r>
        <w:t xml:space="preserve"> </w:t>
      </w:r>
      <w:r>
        <w:t>Эскендера</w:t>
      </w:r>
      <w:r>
        <w:t xml:space="preserve"> </w:t>
      </w:r>
      <w:r>
        <w:t>Салихановича</w:t>
      </w:r>
      <w:r>
        <w:t>, ПАСПОРТНЫЕ ДАННЫЕ</w:t>
      </w:r>
      <w:r>
        <w:t>, гражданина Российской Федерации, признать виновным в совершении правонарушения, предусмотренного ч.1 ст.</w:t>
      </w:r>
      <w:r>
        <w:t xml:space="preserve">20.25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6000 (шесть тысяч) рублей. </w:t>
      </w:r>
    </w:p>
    <w:p w:rsidR="00A77B3E" w:rsidP="0001445D">
      <w:pPr>
        <w:ind w:firstLine="720"/>
        <w:jc w:val="both"/>
      </w:pPr>
      <w:r>
        <w:t>Реквизиты для уплаты штрафа: УФК по Республике Крым (Министерство юстиции</w:t>
      </w:r>
      <w:r>
        <w:t xml:space="preserve"> Республики Крым, </w:t>
      </w:r>
      <w:r>
        <w:t>л</w:t>
      </w:r>
      <w:r>
        <w:t xml:space="preserve">/с 04752203230); почтовый адрес: </w:t>
      </w:r>
      <w:r>
        <w:t>Россия, Республика Крым, 29500,  г. Симферополь, ул. Набережная им.60-летия СССР, 28; ИНН: 9102013284; КПП: 910201001; банк получателя:</w:t>
      </w:r>
      <w:r>
        <w:t xml:space="preserve"> Отделение по Республике Крым Южного главного управления ЦБРФ; БИК: 0</w:t>
      </w:r>
      <w:r>
        <w:t>43510001; Счет: 40101810335100010001; КБК 828 1 16 01203 01 0025 140; ОКТМО 35656000; постановление №5-92-89/2020.</w:t>
      </w:r>
    </w:p>
    <w:p w:rsidR="00A77B3E" w:rsidP="0001445D">
      <w:pPr>
        <w:ind w:firstLine="720"/>
        <w:jc w:val="both"/>
      </w:pPr>
      <w:r>
        <w:t xml:space="preserve">Разъяснить </w:t>
      </w:r>
      <w:r>
        <w:t>Икрамову</w:t>
      </w:r>
      <w:r>
        <w:t xml:space="preserve"> Э.С., что в соответствии со ст. 32.2 КоАП РФ административный штраф должен быть уплачен лицом, привлеченным к администрат</w:t>
      </w:r>
      <w:r>
        <w:t>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01445D">
      <w:pPr>
        <w:ind w:firstLine="720"/>
        <w:jc w:val="both"/>
      </w:pPr>
      <w:r>
        <w:t>Документ, сви</w:t>
      </w:r>
      <w:r>
        <w:t xml:space="preserve">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01445D">
      <w:pPr>
        <w:ind w:firstLine="720"/>
        <w:jc w:val="both"/>
      </w:pPr>
      <w:r>
        <w:t>Неуплата административного штрафа в срок, предусмотренный настоящим Кодексом, влечет наложение администрат</w:t>
      </w:r>
      <w:r>
        <w:t>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01445D">
      <w:pPr>
        <w:ind w:firstLine="720"/>
        <w:jc w:val="both"/>
      </w:pPr>
      <w:r>
        <w:t>Постанов</w:t>
      </w:r>
      <w:r>
        <w:t>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01445D">
      <w:pPr>
        <w:jc w:val="both"/>
      </w:pPr>
    </w:p>
    <w:p w:rsidR="00A77B3E" w:rsidP="0001445D">
      <w:pPr>
        <w:ind w:firstLine="720"/>
        <w:jc w:val="both"/>
      </w:pPr>
      <w:r>
        <w:t>Мировой судья</w:t>
      </w:r>
      <w:r>
        <w:tab/>
      </w:r>
      <w:r>
        <w:tab/>
      </w:r>
      <w:r>
        <w:tab/>
        <w:t xml:space="preserve">       </w:t>
      </w:r>
      <w:r>
        <w:t xml:space="preserve">подпись           </w:t>
      </w:r>
      <w:r>
        <w:t xml:space="preserve">              О.В. Байбарза</w:t>
      </w:r>
    </w:p>
    <w:p w:rsidR="00A77B3E" w:rsidP="0001445D">
      <w:pPr>
        <w:jc w:val="both"/>
      </w:pPr>
    </w:p>
    <w:p w:rsidR="0001445D" w:rsidRPr="006D51A8" w:rsidP="0001445D">
      <w:pPr>
        <w:ind w:firstLine="720"/>
        <w:jc w:val="both"/>
      </w:pPr>
      <w:r w:rsidRPr="006D51A8">
        <w:t>«СОГЛАСОВАНО»</w:t>
      </w:r>
    </w:p>
    <w:p w:rsidR="0001445D" w:rsidRPr="006D51A8" w:rsidP="0001445D">
      <w:pPr>
        <w:ind w:firstLine="720"/>
        <w:jc w:val="both"/>
      </w:pPr>
    </w:p>
    <w:p w:rsidR="0001445D" w:rsidRPr="006D51A8" w:rsidP="0001445D">
      <w:pPr>
        <w:ind w:firstLine="720"/>
        <w:jc w:val="both"/>
      </w:pPr>
      <w:r w:rsidRPr="006D51A8">
        <w:t>Мировой судья</w:t>
      </w:r>
    </w:p>
    <w:p w:rsidR="0001445D" w:rsidRPr="006D51A8" w:rsidP="0001445D">
      <w:pPr>
        <w:ind w:firstLine="720"/>
        <w:jc w:val="both"/>
      </w:pPr>
      <w:r w:rsidRPr="006D51A8">
        <w:t>судебного участка №92</w:t>
      </w:r>
    </w:p>
    <w:p w:rsidR="0001445D" w:rsidRPr="006D51A8" w:rsidP="0001445D">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01445D">
      <w:pPr>
        <w:jc w:val="both"/>
      </w:pPr>
    </w:p>
    <w:sectPr w:rsidSect="0001445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5D"/>
    <w:rsid w:val="0001445D"/>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