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4F32">
      <w:pPr>
        <w:jc w:val="right"/>
      </w:pPr>
      <w:r>
        <w:t xml:space="preserve">                                                                                Дело №5-92-92/2022</w:t>
      </w:r>
    </w:p>
    <w:p w:rsidR="00A77B3E" w:rsidP="006E4F32">
      <w:pPr>
        <w:jc w:val="right"/>
      </w:pPr>
      <w:r>
        <w:t xml:space="preserve">                           УИД: 91МS0092-01-2022-000552-95</w:t>
      </w:r>
    </w:p>
    <w:p w:rsidR="00A77B3E" w:rsidP="006E4F32">
      <w:pPr>
        <w:jc w:val="both"/>
      </w:pPr>
    </w:p>
    <w:p w:rsidR="00A77B3E" w:rsidP="006E4F32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6E4F32">
      <w:pPr>
        <w:jc w:val="both"/>
      </w:pPr>
    </w:p>
    <w:p w:rsidR="00A77B3E" w:rsidP="006E4F32">
      <w:pPr>
        <w:jc w:val="both"/>
      </w:pPr>
      <w:r>
        <w:t xml:space="preserve">10 марта 2022 </w:t>
      </w:r>
      <w:r>
        <w:t xml:space="preserve">года                        </w:t>
      </w:r>
      <w:r>
        <w:t xml:space="preserve">                                        </w:t>
      </w:r>
      <w:r>
        <w:t>пгт</w:t>
      </w:r>
      <w:r>
        <w:t>. Черноморское, Республика Крым</w:t>
      </w:r>
    </w:p>
    <w:p w:rsidR="00A77B3E" w:rsidP="006E4F32">
      <w:pPr>
        <w:jc w:val="both"/>
      </w:pPr>
    </w:p>
    <w:p w:rsidR="00A77B3E" w:rsidP="006E4F32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</w:t>
      </w:r>
      <w:r>
        <w:t>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Шершень Михаила Анатольевича, ПАСПОРТНЫЕ ДАННЫЕ, граждани</w:t>
      </w:r>
      <w:r>
        <w:t>на Российской Федерации, работающего трактористом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6E4F32">
      <w:pPr>
        <w:jc w:val="both"/>
      </w:pPr>
      <w:r>
        <w:t xml:space="preserve"> </w:t>
      </w:r>
    </w:p>
    <w:p w:rsidR="00A77B3E" w:rsidP="006E4F32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6E4F32">
      <w:pPr>
        <w:jc w:val="both"/>
      </w:pPr>
    </w:p>
    <w:p w:rsidR="00A77B3E" w:rsidP="006E4F32">
      <w:pPr>
        <w:ind w:firstLine="720"/>
        <w:jc w:val="both"/>
      </w:pPr>
      <w:r>
        <w:t>Шершень М.А. в нарушение Правил дорожн</w:t>
      </w:r>
      <w:r>
        <w:t>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6E4F32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час, на АДРЕС, в </w:t>
      </w:r>
      <w:r>
        <w:t>пгт</w:t>
      </w:r>
      <w:r>
        <w:t xml:space="preserve">. </w:t>
      </w:r>
      <w:r>
        <w:t>Черноморское, Республики Крым, водитель Шершень М.А</w:t>
      </w:r>
      <w:r>
        <w:t>., в нарушение п.2.7 ПДД 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 xml:space="preserve">, находясь в состоянии опьянения, за что предусмотрена административная ответственность ч.1 ст. </w:t>
      </w:r>
      <w:r>
        <w:t>12.8 КоАП РФ.</w:t>
      </w:r>
      <w:r>
        <w:t xml:space="preserve"> Состояние опьянения установлено у Шершень М.А. по результатам освидетельствования на состояние алкогольного опьянения (акт 82 АО № НОМЕР </w:t>
      </w:r>
      <w:r>
        <w:t>от</w:t>
      </w:r>
      <w:r>
        <w:t xml:space="preserve"> ДАТА).  </w:t>
      </w:r>
    </w:p>
    <w:p w:rsidR="00A77B3E" w:rsidP="006E4F32">
      <w:pPr>
        <w:ind w:firstLine="720"/>
        <w:jc w:val="both"/>
      </w:pPr>
      <w:r>
        <w:t>В судебном заседании лицо,  в отношении которого ведется производство по делу об администрат</w:t>
      </w:r>
      <w:r>
        <w:t>ивном правонарушении – Шершень М.А., вину признал, в содеянном раскаялся.</w:t>
      </w:r>
    </w:p>
    <w:p w:rsidR="00A77B3E" w:rsidP="006E4F32">
      <w:pPr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</w:t>
      </w:r>
      <w:r>
        <w:t>прихожу к выводу о следующем.</w:t>
      </w:r>
    </w:p>
    <w:p w:rsidR="00A77B3E" w:rsidP="006E4F32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</w:t>
      </w:r>
      <w:r>
        <w:t xml:space="preserve">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</w:t>
      </w:r>
      <w: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E4F32">
      <w:pPr>
        <w:ind w:firstLine="720"/>
        <w:jc w:val="both"/>
      </w:pPr>
      <w:r>
        <w:t>Согласно примечанию к статье 12.8 КоАП РФ и ч.</w:t>
      </w:r>
      <w:r>
        <w:t xml:space="preserve">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6E4F32">
      <w:pPr>
        <w:ind w:firstLine="720"/>
        <w:jc w:val="both"/>
      </w:pPr>
      <w:r>
        <w:t>Согласно п.14 ч.1 с</w:t>
      </w:r>
      <w:r>
        <w:t>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</w:t>
      </w:r>
      <w:r>
        <w:t>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</w:t>
      </w:r>
      <w:r>
        <w:t xml:space="preserve">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6E4F32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</w:t>
      </w:r>
      <w:r>
        <w:t>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</w:t>
      </w:r>
      <w:r>
        <w:t xml:space="preserve">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</w:t>
      </w:r>
      <w:r>
        <w:t>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</w:t>
      </w:r>
      <w:r>
        <w:t>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6E4F32">
      <w:pPr>
        <w:ind w:firstLine="720"/>
        <w:jc w:val="both"/>
      </w:pPr>
      <w:r>
        <w:t>Согласно п.2.3.2 Правил доро</w:t>
      </w:r>
      <w:r>
        <w:t>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</w:t>
      </w:r>
      <w:r>
        <w:t>о опьянения и медицинское освидетельствование на состояние опьянения.</w:t>
      </w:r>
    </w:p>
    <w:p w:rsidR="00A77B3E" w:rsidP="006E4F32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</w:t>
      </w:r>
      <w:r>
        <w:t>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</w:t>
      </w:r>
      <w:r>
        <w:t xml:space="preserve">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</w:t>
      </w:r>
      <w:r>
        <w:t>на медицинское освидетельствование на состояние опьянения.</w:t>
      </w:r>
    </w:p>
    <w:p w:rsidR="00A77B3E" w:rsidP="006E4F32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</w:t>
      </w:r>
      <w:r>
        <w:t>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</w:t>
      </w:r>
      <w:r>
        <w:t>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</w:t>
      </w:r>
      <w:r>
        <w:t>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</w:t>
      </w:r>
      <w:r>
        <w:t>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</w:t>
      </w:r>
      <w:r>
        <w:t xml:space="preserve">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6E4F32">
      <w:pPr>
        <w:ind w:firstLine="720"/>
        <w:jc w:val="both"/>
      </w:pPr>
      <w:r>
        <w:t>В соответствии со ст.24.1 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</w:t>
      </w:r>
      <w:r>
        <w:t>я, а также выявление причин и условий, способствовавших совершению административных правонарушений.</w:t>
      </w:r>
    </w:p>
    <w:p w:rsidR="00A77B3E" w:rsidP="006E4F32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</w:t>
      </w:r>
      <w:r>
        <w:t xml:space="preserve"> содержат уголовно наказуемого деяния.</w:t>
      </w:r>
    </w:p>
    <w:p w:rsidR="00A77B3E" w:rsidP="006E4F32">
      <w:pPr>
        <w:ind w:firstLine="720"/>
        <w:jc w:val="both"/>
      </w:pPr>
      <w:r>
        <w:t>Виновность Шершень М.А.  в совершении правонарушения подтверждается исследованными по делу доказательствами:</w:t>
      </w:r>
    </w:p>
    <w:p w:rsidR="00A77B3E" w:rsidP="006E4F3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час, </w:t>
      </w:r>
      <w:r>
        <w:t xml:space="preserve">на АДРЕС, в </w:t>
      </w:r>
      <w:r>
        <w:t>пгт</w:t>
      </w:r>
      <w:r>
        <w:t xml:space="preserve">. </w:t>
      </w:r>
      <w:r>
        <w:t>Черноморское, Республики Крым, водитель Шершень М.А., в нарушение п.2.7 ПДД 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</w:t>
      </w:r>
      <w:r>
        <w:t>ения, при отсутствии в его действиях уголовно-наказуемого деяния (л.д.1);</w:t>
      </w:r>
    </w:p>
    <w:p w:rsidR="00A77B3E" w:rsidP="006E4F32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ДАТА, согласно которому Шершень М.А. был отстранен от управления принадлежащим ему транспортным ср</w:t>
      </w:r>
      <w:r>
        <w:t>едством автомобилем марки МАРКА АВТОМОБИЛЯ, государственный регистрационный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</w:t>
      </w:r>
      <w:r>
        <w:t xml:space="preserve">ения (л.д.2); </w:t>
      </w:r>
    </w:p>
    <w:p w:rsidR="00A77B3E" w:rsidP="006E4F32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Шершень М.А. на состояние алкогольного опьянения</w:t>
      </w:r>
      <w:r>
        <w:t>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Шершень М.А.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</w:t>
      </w:r>
      <w:r>
        <w:t>ультатов исследования. С результатами освидетельствования Шершень М.А. был согласен, о чем в акте имеется соответствующая запись (л.д.3,4);</w:t>
      </w:r>
    </w:p>
    <w:p w:rsidR="00A77B3E" w:rsidP="006E4F32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</w:t>
      </w:r>
      <w:r>
        <w:t>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6E4F32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6E4F32">
      <w:pPr>
        <w:ind w:firstLine="720"/>
        <w:jc w:val="both"/>
      </w:pPr>
      <w:r>
        <w:t xml:space="preserve">- распечаткой результатов поиска правонарушений </w:t>
      </w:r>
      <w:r>
        <w:t>(л.д.7);</w:t>
      </w:r>
    </w:p>
    <w:p w:rsidR="00A77B3E" w:rsidP="006E4F32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Шершень М.А. по информации ФИС ГИБДД-М получал водительское удостоверение № НОМЕР</w:t>
      </w:r>
      <w:r>
        <w:t xml:space="preserve"> (л.д.11).</w:t>
      </w:r>
    </w:p>
    <w:p w:rsidR="00A77B3E" w:rsidP="006E4F32">
      <w:pPr>
        <w:ind w:firstLine="720"/>
        <w:jc w:val="both"/>
      </w:pPr>
      <w:r>
        <w:t>По смыслу разъяснений, содержащихся в абз.5 п.13 Постановления</w:t>
      </w:r>
      <w:r>
        <w:t xml:space="preserve">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>
        <w:t xml:space="preserve"> судье необходимо выяснять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6E4F32">
      <w:pPr>
        <w:ind w:firstLine="720"/>
        <w:jc w:val="both"/>
      </w:pPr>
      <w:r>
        <w:t>Согласно данным ИЦ МВД по Республике Крым, Шершень М.А. к  уголовной ответственности по ст</w:t>
      </w:r>
      <w:r>
        <w:t>атьям 264, 264.1 УК РФ, не привлекался (л.д.8-9).</w:t>
      </w:r>
    </w:p>
    <w:p w:rsidR="00A77B3E" w:rsidP="006E4F32">
      <w:pPr>
        <w:ind w:firstLine="720"/>
        <w:jc w:val="both"/>
      </w:pPr>
      <w:r>
        <w:t>Таким образом, в действиях Шершень М.А. отсутствуют признаки уголовно-наказуемого деяния.</w:t>
      </w:r>
    </w:p>
    <w:p w:rsidR="00A77B3E" w:rsidP="006E4F32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</w:t>
      </w:r>
      <w:r>
        <w:t>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Шершень М.А.</w:t>
      </w:r>
    </w:p>
    <w:p w:rsidR="00A77B3E" w:rsidP="006E4F32">
      <w:pPr>
        <w:ind w:firstLine="720"/>
        <w:jc w:val="both"/>
      </w:pPr>
      <w:r>
        <w:t>Обстоятельств, исключающих производст</w:t>
      </w:r>
      <w:r>
        <w:t xml:space="preserve">во по делу об административном правонарушении, не установлено. </w:t>
      </w:r>
    </w:p>
    <w:p w:rsidR="00A77B3E" w:rsidP="006E4F32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</w:t>
      </w:r>
      <w:r>
        <w:t>вном правонарушении, также не установлено.</w:t>
      </w:r>
    </w:p>
    <w:p w:rsidR="00A77B3E" w:rsidP="006E4F32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</w:t>
      </w:r>
      <w:r>
        <w:t xml:space="preserve">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6E4F32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</w:t>
      </w:r>
      <w:r>
        <w:t>мировой судья приходит к выводу о виновности Шершень М.А.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</w:t>
      </w:r>
      <w:r>
        <w:t>ли такие действия не содержат уголовно наказуемого деяния.</w:t>
      </w:r>
    </w:p>
    <w:p w:rsidR="00A77B3E" w:rsidP="006E4F32">
      <w:pPr>
        <w:ind w:firstLine="720"/>
        <w:jc w:val="both"/>
      </w:pPr>
      <w:r>
        <w:t>За совершенное Шершень М.А.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</w:t>
      </w:r>
      <w:r>
        <w:t>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E4F32">
      <w:pPr>
        <w:ind w:firstLine="720"/>
        <w:jc w:val="both"/>
      </w:pPr>
      <w:r>
        <w:t>В соответствии с</w:t>
      </w:r>
      <w:r>
        <w:t xml:space="preserve">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</w:t>
      </w:r>
      <w:r>
        <w:t>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</w:t>
      </w:r>
      <w:r>
        <w:t>ях).</w:t>
      </w:r>
    </w:p>
    <w:p w:rsidR="00A77B3E" w:rsidP="006E4F32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</w:t>
      </w:r>
      <w:r>
        <w:t>льства, отягчающие административную ответственность (часть 2 статьи 4.1 названного Кодекса).</w:t>
      </w:r>
    </w:p>
    <w:p w:rsidR="00A77B3E" w:rsidP="006E4F3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</w:t>
      </w:r>
      <w:r>
        <w:t>ние.</w:t>
      </w:r>
    </w:p>
    <w:p w:rsidR="00A77B3E" w:rsidP="006E4F32">
      <w:pPr>
        <w:ind w:firstLine="720"/>
        <w:jc w:val="both"/>
      </w:pPr>
      <w:r>
        <w:t>Отягчающих ответственность Шершень М.А.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E4F32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</w:t>
      </w:r>
      <w:r>
        <w:t>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</w:t>
      </w:r>
      <w:r>
        <w:t>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</w:t>
      </w:r>
      <w: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6E4F32">
      <w:pPr>
        <w:ind w:firstLine="720"/>
        <w:jc w:val="both"/>
      </w:pPr>
      <w:r>
        <w:t xml:space="preserve">Принимая во внимание </w:t>
      </w:r>
      <w:r>
        <w:t>личность</w:t>
      </w:r>
      <w:r>
        <w:t xml:space="preserve"> Шершень М.А., характер совершенного им административного правонарушения, наличие смягчающих и отсутствие отягч</w:t>
      </w:r>
      <w:r>
        <w:t>ающих административную ответственность обстоятельств, полагаю необходимым назначить Шершень М.А.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</w:t>
      </w:r>
      <w:r>
        <w:t>и 12.8 КоАП РФ.</w:t>
      </w:r>
    </w:p>
    <w:p w:rsidR="00A77B3E" w:rsidP="006E4F32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6E4F32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6E4F32">
      <w:pPr>
        <w:jc w:val="both"/>
      </w:pPr>
    </w:p>
    <w:p w:rsidR="00A77B3E" w:rsidP="006E4F32">
      <w:pPr>
        <w:ind w:firstLine="720"/>
        <w:jc w:val="both"/>
      </w:pPr>
      <w:r>
        <w:t>Шершень Михаила Анатольевича, ПАСПОРТНЫЕ ДАННЫЕ, гражданина Российской Федерации, признать виновным в совершении правона</w:t>
      </w:r>
      <w:r>
        <w:t>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</w:t>
      </w:r>
      <w:r>
        <w:t>ными средствами сроком на 1 (один) год 6 (шесть) месяцев.</w:t>
      </w:r>
    </w:p>
    <w:p w:rsidR="00A77B3E" w:rsidP="006E4F32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E4F32">
      <w:pPr>
        <w:jc w:val="both"/>
      </w:pPr>
      <w:r>
        <w:t>Реквизиты для уплаты штрафа: Отделение Республика Крым Банка Россия; р/сч</w:t>
      </w:r>
      <w:r>
        <w:t>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18810491223100000279, постановление №5-92-92/2022.</w:t>
      </w:r>
    </w:p>
    <w:p w:rsidR="00A77B3E" w:rsidP="006E4F32">
      <w:pPr>
        <w:ind w:firstLine="720"/>
        <w:jc w:val="both"/>
      </w:pPr>
      <w:r>
        <w:t>Разъяснит</w:t>
      </w:r>
      <w:r>
        <w:t>ь Шершень М.А.,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4F3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 xml:space="preserve">ынесшему постановление. </w:t>
      </w:r>
    </w:p>
    <w:p w:rsidR="00A77B3E" w:rsidP="006E4F32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E4F32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</w:t>
      </w:r>
      <w:r>
        <w:t>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</w:t>
      </w:r>
      <w:r>
        <w:t>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6E4F32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</w:t>
      </w:r>
      <w:r>
        <w:t>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</w:t>
      </w:r>
      <w:r>
        <w:t>т вид административного наказания, заявления лица об утрате указанных документов.</w:t>
      </w:r>
    </w:p>
    <w:p w:rsidR="00A77B3E" w:rsidP="006E4F3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</w:t>
      </w:r>
      <w:r>
        <w:t>суток со дня вручения или получения копии настоящего постановления.</w:t>
      </w:r>
    </w:p>
    <w:p w:rsidR="00A77B3E" w:rsidP="006E4F32">
      <w:pPr>
        <w:jc w:val="both"/>
      </w:pPr>
    </w:p>
    <w:p w:rsidR="00A77B3E" w:rsidP="006E4F3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   </w:t>
      </w:r>
      <w:r>
        <w:t xml:space="preserve">подпись  </w:t>
      </w:r>
      <w:r>
        <w:tab/>
      </w:r>
      <w:r>
        <w:t xml:space="preserve">            О.В. </w:t>
      </w:r>
      <w:r>
        <w:t>Байбарза</w:t>
      </w:r>
    </w:p>
    <w:p w:rsidR="00A77B3E" w:rsidP="006E4F32">
      <w:pPr>
        <w:jc w:val="both"/>
      </w:pPr>
    </w:p>
    <w:p w:rsidR="006E4F32" w:rsidRPr="006D51A8" w:rsidP="006E4F32">
      <w:pPr>
        <w:ind w:firstLine="720"/>
        <w:jc w:val="both"/>
      </w:pPr>
      <w:r w:rsidRPr="006D51A8">
        <w:t>«СОГЛАСОВАНО»</w:t>
      </w:r>
    </w:p>
    <w:p w:rsidR="006E4F32" w:rsidRPr="006D51A8" w:rsidP="006E4F32">
      <w:pPr>
        <w:ind w:firstLine="720"/>
        <w:jc w:val="both"/>
      </w:pPr>
    </w:p>
    <w:p w:rsidR="006E4F32" w:rsidRPr="006D51A8" w:rsidP="006E4F32">
      <w:pPr>
        <w:ind w:firstLine="720"/>
        <w:jc w:val="both"/>
      </w:pPr>
      <w:r w:rsidRPr="006D51A8">
        <w:t>Мировой судья</w:t>
      </w:r>
    </w:p>
    <w:p w:rsidR="006E4F32" w:rsidRPr="006D51A8" w:rsidP="006E4F32">
      <w:pPr>
        <w:ind w:firstLine="720"/>
        <w:jc w:val="both"/>
      </w:pPr>
      <w:r w:rsidRPr="006D51A8">
        <w:t>судебного участка №92</w:t>
      </w:r>
    </w:p>
    <w:p w:rsidR="006E4F32" w:rsidP="006E4F3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E4F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32"/>
    <w:rsid w:val="006D51A8"/>
    <w:rsid w:val="006E4F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