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75217">
      <w:pPr>
        <w:ind w:firstLine="709"/>
        <w:jc w:val="right"/>
      </w:pPr>
      <w:r>
        <w:t xml:space="preserve">                                                                                                    Дело №5-92-92/2024</w:t>
      </w:r>
    </w:p>
    <w:p w:rsidR="00A77B3E" w:rsidP="00E75217">
      <w:pPr>
        <w:ind w:firstLine="709"/>
        <w:jc w:val="right"/>
      </w:pPr>
      <w:r>
        <w:t xml:space="preserve">                                                                            УИД: 91МS0092-01-2024-000341-81</w:t>
      </w:r>
    </w:p>
    <w:p w:rsidR="00A77B3E" w:rsidP="00E75217">
      <w:pPr>
        <w:ind w:firstLine="709"/>
        <w:jc w:val="both"/>
      </w:pPr>
    </w:p>
    <w:p w:rsidR="00A77B3E" w:rsidP="00E75217">
      <w:pPr>
        <w:ind w:firstLine="709"/>
        <w:jc w:val="both"/>
      </w:pPr>
      <w:r>
        <w:t xml:space="preserve">                    </w:t>
      </w:r>
      <w:r>
        <w:t xml:space="preserve">                    </w:t>
      </w:r>
      <w:r>
        <w:t>П</w:t>
      </w:r>
      <w:r>
        <w:t xml:space="preserve"> О С Т А Н О В Л Е Н И Е</w:t>
      </w:r>
    </w:p>
    <w:p w:rsidR="00A77B3E" w:rsidP="00E75217">
      <w:pPr>
        <w:ind w:firstLine="709"/>
        <w:jc w:val="both"/>
      </w:pPr>
    </w:p>
    <w:p w:rsidR="00A77B3E" w:rsidP="00E75217">
      <w:pPr>
        <w:jc w:val="both"/>
      </w:pPr>
      <w:r>
        <w:t xml:space="preserve">26 марта 2024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75217">
      <w:pPr>
        <w:ind w:firstLine="709"/>
        <w:jc w:val="both"/>
      </w:pPr>
    </w:p>
    <w:p w:rsidR="00A77B3E" w:rsidP="00E75217">
      <w:pPr>
        <w:ind w:firstLine="709"/>
        <w:jc w:val="both"/>
      </w:pPr>
      <w:r>
        <w:t>Мировой судья судебного участка №92 Черноморского судебного района (Че</w:t>
      </w:r>
      <w:r>
        <w:t xml:space="preserve">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</w:t>
      </w:r>
      <w:r>
        <w:t>ого лица –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Д.А.» МО Черноморский район Республики Крым – </w:t>
      </w:r>
      <w:r>
        <w:t>Дейлид</w:t>
      </w:r>
      <w:r>
        <w:t xml:space="preserve"> Анжелики Михайловны, ПАСПОРТНЫЕ ДАННЫЕ, гражданки Российской Федерации, ПАСПОРТНЫЕ ДАННЫЕ, зарегистрированной и проживающей по адресу: АДРЕС</w:t>
      </w:r>
      <w:r>
        <w:t xml:space="preserve">, </w:t>
      </w:r>
    </w:p>
    <w:p w:rsidR="00A77B3E" w:rsidP="00E75217">
      <w:pPr>
        <w:ind w:firstLine="709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E75217">
      <w:pPr>
        <w:ind w:firstLine="709"/>
        <w:jc w:val="both"/>
      </w:pPr>
      <w:r>
        <w:t xml:space="preserve">                                               У С Т А Н О В И Л:</w:t>
      </w:r>
    </w:p>
    <w:p w:rsidR="00A77B3E" w:rsidP="00E75217">
      <w:pPr>
        <w:ind w:firstLine="709"/>
        <w:jc w:val="both"/>
      </w:pPr>
    </w:p>
    <w:p w:rsidR="00A77B3E" w:rsidP="00E75217">
      <w:pPr>
        <w:ind w:firstLine="709"/>
        <w:jc w:val="both"/>
      </w:pPr>
      <w:r>
        <w:t xml:space="preserve">ДАТА, </w:t>
      </w:r>
      <w:r>
        <w:t>Дейлид</w:t>
      </w:r>
      <w:r>
        <w:t xml:space="preserve"> А.М. являясь должностным лицом, а именно директором МБОУ «</w:t>
      </w:r>
      <w:r>
        <w:t>Оленевская</w:t>
      </w:r>
      <w:r>
        <w:t xml:space="preserve"> средняя школа им.</w:t>
      </w:r>
      <w:r>
        <w:t xml:space="preserve"> </w:t>
      </w:r>
      <w:r>
        <w:t>Моцаря</w:t>
      </w:r>
      <w:r>
        <w:t xml:space="preserve"> Д.А.» МО Черноморский район Республики Крым (адрес юридического лица:</w:t>
      </w:r>
      <w:r>
        <w:t xml:space="preserve"> Республика Крым, Черноморский район, с. </w:t>
      </w:r>
      <w:r>
        <w:t>Оленевка</w:t>
      </w:r>
      <w:r>
        <w:t>, ул. Ленина, д.39) нарушила законодательство Российской Федерации о налогах и сборах, в части непредставления, в установленный п.</w:t>
      </w:r>
      <w:r>
        <w:t>1, п.3 ст. 289 НК РФ срок, налоговой декларации (налогового расчета авансового платежа) по налогу на прибыль организаций за 12 месяцев 2022 года, т.е. совершила административное правонарушение, предусмотренное ст.15.5 КоАП РФ.</w:t>
      </w:r>
    </w:p>
    <w:p w:rsidR="00A77B3E" w:rsidP="00E75217">
      <w:pPr>
        <w:ind w:firstLine="709"/>
        <w:jc w:val="both"/>
      </w:pPr>
      <w:r>
        <w:t>В судебное заседание должност</w:t>
      </w:r>
      <w:r>
        <w:t xml:space="preserve">ное  лицо, в отношении которого ведется производство по делу об административном правонарушении, - </w:t>
      </w:r>
      <w:r>
        <w:t>Дейлид</w:t>
      </w:r>
      <w:r>
        <w:t xml:space="preserve"> А.М. не явилась, о дате, времени и месте слушания дела извещена в установленном законом порядке. </w:t>
      </w:r>
    </w:p>
    <w:p w:rsidR="00A77B3E" w:rsidP="00E75217">
      <w:pPr>
        <w:ind w:firstLine="709"/>
        <w:jc w:val="both"/>
      </w:pPr>
      <w:r>
        <w:t>В соответствии с ч.2 ст. 25.1 КоАП РФ, признавая соб</w:t>
      </w:r>
      <w:r>
        <w:t>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</w:t>
      </w:r>
      <w:r>
        <w:t>равонарушении, не препятствует объективному, всестороннему, своевременному и полному рассмотрению дела.</w:t>
      </w:r>
    </w:p>
    <w:p w:rsidR="00A77B3E" w:rsidP="00E75217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</w:t>
      </w:r>
      <w:r>
        <w:t>Дейлид</w:t>
      </w:r>
      <w:r>
        <w:t xml:space="preserve"> А.М. состава админи</w:t>
      </w:r>
      <w:r>
        <w:t>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</w:t>
      </w:r>
      <w:r>
        <w:t>ан по месту учета, по следующим основаниям.</w:t>
      </w:r>
    </w:p>
    <w:p w:rsidR="00A77B3E" w:rsidP="00E75217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P="00E75217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75217">
      <w:pPr>
        <w:ind w:firstLine="709"/>
        <w:jc w:val="both"/>
      </w:pPr>
      <w:r>
        <w:t>Согласно ст.26.2 КоАП РФ доказательствами по делу об адм</w:t>
      </w:r>
      <w: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t xml:space="preserve">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75217">
      <w:pPr>
        <w:ind w:firstLine="709"/>
        <w:jc w:val="both"/>
      </w:pPr>
      <w:r>
        <w:t xml:space="preserve">В соответствии с п.1 ст.289 Налогового кодекса Российской Федерации, налогоплательщики независимо от наличия у них обязанности по </w:t>
      </w:r>
      <w:r>
        <w:t>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</w:t>
      </w:r>
      <w:r>
        <w:t>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E75217">
      <w:pPr>
        <w:ind w:firstLine="709"/>
        <w:jc w:val="both"/>
      </w:pPr>
      <w:r>
        <w:t>Согласно п.3 ст.289 НК РФ, налогоплательщики (налоговые агенты) представляют налоговые декларации (налоговые расчеты) н</w:t>
      </w:r>
      <w:r>
        <w:t>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</w:t>
      </w:r>
      <w:r>
        <w:t>нсовых платежей.</w:t>
      </w:r>
    </w:p>
    <w:p w:rsidR="00A77B3E" w:rsidP="00E75217">
      <w:pPr>
        <w:ind w:firstLine="709"/>
        <w:jc w:val="both"/>
      </w:pPr>
      <w:r>
        <w:t>Как установлено судом, фактически налоговая декларация (налоговый расчет авансового платежа) по налогу на прибыль организаций за 12 месяцев 2022 года  представлена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Д.А.» МО Черноморский район Респу</w:t>
      </w:r>
      <w:r>
        <w:t>блики Крым с нарушением срока – ДАТА, предельный срок представления которой не позднее ДАТА (включительно) в электронном виде по телекоммуникационным каналам связи.</w:t>
      </w:r>
    </w:p>
    <w:p w:rsidR="00A77B3E" w:rsidP="00E75217">
      <w:pPr>
        <w:ind w:firstLine="709"/>
        <w:jc w:val="both"/>
      </w:pPr>
      <w:r>
        <w:t>При таких обстоятельствах в действиях должностного лица - директора МБОУ «</w:t>
      </w:r>
      <w:r>
        <w:t>Оленевская</w:t>
      </w:r>
      <w:r>
        <w:t xml:space="preserve"> средня</w:t>
      </w:r>
      <w:r>
        <w:t xml:space="preserve">я школа им. </w:t>
      </w:r>
      <w:r>
        <w:t>Моцаря</w:t>
      </w:r>
      <w:r>
        <w:t xml:space="preserve"> Д.А.» МО Черноморский район Республики Крым – </w:t>
      </w:r>
      <w:r>
        <w:t>Дейлид</w:t>
      </w:r>
      <w:r>
        <w:t xml:space="preserve"> А.М. имеется состав правонарушения, предусмотренного ст. 15.5 КоАП РФ, а именно нарушение установленных законодательством о налогах и сборах сроков предоставления налоговой декларации </w:t>
      </w:r>
      <w:r>
        <w:t>в налоговые органы, по месту учета.</w:t>
      </w:r>
    </w:p>
    <w:p w:rsidR="00A77B3E" w:rsidP="00E75217">
      <w:pPr>
        <w:ind w:firstLine="709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>
        <w:t>либо ненадлежащим исполнением своих служебных обязанностей.</w:t>
      </w:r>
    </w:p>
    <w:p w:rsidR="00A77B3E" w:rsidP="00E75217">
      <w:pPr>
        <w:ind w:firstLine="709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E7521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E75217">
      <w:pPr>
        <w:ind w:firstLine="709"/>
        <w:jc w:val="both"/>
      </w:pPr>
      <w:r>
        <w:t>- выпиской из Единого государствен</w:t>
      </w:r>
      <w:r>
        <w:t>ного реестра юридических лиц (л.д.3-6);</w:t>
      </w:r>
    </w:p>
    <w:p w:rsidR="00A77B3E" w:rsidP="00E75217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(л.д.7).</w:t>
      </w:r>
    </w:p>
    <w:p w:rsidR="00A77B3E" w:rsidP="00E75217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75217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Д.А.» МО Черноморский район Республики Крым – </w:t>
      </w:r>
      <w:r>
        <w:t>Дейлид</w:t>
      </w:r>
      <w:r>
        <w:t xml:space="preserve"> А.М. в совершении администрат</w:t>
      </w:r>
      <w:r>
        <w:t xml:space="preserve">ивного правонарушения установлена, и ее действия правильно квалифицированы ст.15.5 КоАП РФ. </w:t>
      </w:r>
    </w:p>
    <w:p w:rsidR="00A77B3E" w:rsidP="00E75217">
      <w:pPr>
        <w:ind w:firstLine="709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</w:t>
      </w:r>
      <w:r>
        <w:t>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75217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согласно </w:t>
      </w:r>
      <w:r>
        <w:t>ст.ст</w:t>
      </w:r>
      <w:r>
        <w:t>. 4.</w:t>
      </w:r>
      <w:r>
        <w:t>2,4.3 КоАП РФ, судом не установлено.</w:t>
      </w:r>
    </w:p>
    <w:p w:rsidR="00A77B3E" w:rsidP="00E75217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смягчающих и отягчающих административную ответственн</w:t>
      </w:r>
      <w:r>
        <w:t xml:space="preserve">ость обстоятельств, и считает возможным назначить </w:t>
      </w:r>
      <w:r>
        <w:t>Дейлид</w:t>
      </w:r>
      <w:r>
        <w:t xml:space="preserve"> А.М. наказание в пределах санкции статьи в виде административного штрафа. </w:t>
      </w:r>
    </w:p>
    <w:p w:rsidR="00A77B3E" w:rsidP="00E75217">
      <w:pPr>
        <w:ind w:firstLine="709"/>
        <w:jc w:val="both"/>
      </w:pPr>
      <w:r>
        <w:t>На основании изложенного, руководствуясь ст. ст. 29.9, 29.10 КоАП РФ, мировой судья,</w:t>
      </w:r>
    </w:p>
    <w:p w:rsidR="00A77B3E" w:rsidP="00E75217">
      <w:pPr>
        <w:ind w:firstLine="709"/>
        <w:jc w:val="both"/>
      </w:pPr>
      <w:r>
        <w:t xml:space="preserve">                                       </w:t>
      </w:r>
      <w:r>
        <w:t xml:space="preserve">         ПОСТАНОВИЛ:</w:t>
      </w:r>
    </w:p>
    <w:p w:rsidR="00E75217" w:rsidP="00E75217">
      <w:pPr>
        <w:jc w:val="both"/>
      </w:pPr>
    </w:p>
    <w:p w:rsidR="00A77B3E" w:rsidP="00E75217">
      <w:pPr>
        <w:ind w:firstLine="709"/>
        <w:jc w:val="both"/>
      </w:pPr>
      <w:r>
        <w:t>Должностное лицо –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Д.А.» МО Черноморский район Республики Крым 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</w:t>
      </w:r>
      <w:r>
        <w:t xml:space="preserve">административного правонарушения, предусмотренного ст.15.5 КоАП РФ, и назначить административное наказание в виде административного штрафа в размере 300 (триста) рублей. </w:t>
      </w:r>
    </w:p>
    <w:p w:rsidR="00A77B3E" w:rsidP="00E75217">
      <w:pPr>
        <w:ind w:firstLine="709"/>
        <w:jc w:val="both"/>
      </w:pPr>
      <w:r>
        <w:t>Реквизиты для уплаты штрафа: юридический адрес: Россия, Республика Крым, 295000, г. С</w:t>
      </w:r>
      <w:r>
        <w:t>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</w:t>
      </w:r>
      <w:r>
        <w:t>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</w:t>
      </w:r>
      <w:r>
        <w:t>ет  04752203230 в УФК по  Республике Крым; Код Сводного реестра 35220323; КБК 828 1 16 01153 01 0005 140; УИН: 0410760300925000922415113; ОКТМО 35656000; постановление №5-92-92/2024.</w:t>
      </w:r>
    </w:p>
    <w:p w:rsidR="00A77B3E" w:rsidP="00E75217">
      <w:pPr>
        <w:ind w:firstLine="709"/>
        <w:jc w:val="both"/>
      </w:pPr>
      <w:r>
        <w:t xml:space="preserve">Разъяснить </w:t>
      </w:r>
      <w:r>
        <w:t>Дейлид</w:t>
      </w:r>
      <w:r>
        <w:t xml:space="preserve"> А.М.,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E7521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75217">
      <w:pPr>
        <w:ind w:firstLine="709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 (ч.1 ст.20.25 КоАП РФ).</w:t>
      </w:r>
    </w:p>
    <w:p w:rsidR="00A77B3E" w:rsidP="00E7521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E75217">
      <w:pPr>
        <w:ind w:firstLine="709"/>
        <w:jc w:val="both"/>
      </w:pPr>
    </w:p>
    <w:p w:rsidR="00A77B3E" w:rsidP="00E75217">
      <w:pPr>
        <w:ind w:firstLine="709"/>
        <w:jc w:val="both"/>
      </w:pPr>
    </w:p>
    <w:p w:rsidR="00A77B3E" w:rsidP="00E75217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  подпись</w:t>
      </w:r>
      <w:r>
        <w:tab/>
        <w:t xml:space="preserve">                             О.В. </w:t>
      </w:r>
      <w:r>
        <w:t>Байбарза</w:t>
      </w:r>
    </w:p>
    <w:p w:rsidR="00A77B3E" w:rsidP="00E75217">
      <w:pPr>
        <w:ind w:firstLine="709"/>
        <w:jc w:val="both"/>
      </w:pPr>
    </w:p>
    <w:p w:rsidR="00E75217" w:rsidP="00E75217">
      <w:pPr>
        <w:ind w:firstLine="709"/>
        <w:jc w:val="both"/>
      </w:pPr>
    </w:p>
    <w:p w:rsidR="00E75217" w:rsidRPr="004C1B7C" w:rsidP="00E75217">
      <w:pPr>
        <w:ind w:firstLine="720"/>
        <w:jc w:val="both"/>
      </w:pPr>
      <w:r w:rsidRPr="004C1B7C">
        <w:t>«СОГЛАСОВАНО»</w:t>
      </w:r>
    </w:p>
    <w:p w:rsidR="00E75217" w:rsidP="00E7521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75217" w:rsidP="00E7521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75217" w:rsidRPr="006D51A8" w:rsidP="00E75217">
      <w:pPr>
        <w:ind w:firstLine="720"/>
        <w:jc w:val="both"/>
      </w:pPr>
      <w:r w:rsidRPr="006D51A8">
        <w:t>судебного участка №92</w:t>
      </w:r>
    </w:p>
    <w:p w:rsidR="00E75217" w:rsidP="00E75217">
      <w:pPr>
        <w:ind w:firstLine="720"/>
        <w:jc w:val="both"/>
      </w:pPr>
      <w:r w:rsidRPr="006D51A8">
        <w:t>Черноморского судебного района</w:t>
      </w:r>
    </w:p>
    <w:p w:rsidR="00E75217" w:rsidP="00E75217">
      <w:pPr>
        <w:ind w:firstLine="720"/>
        <w:jc w:val="both"/>
      </w:pPr>
      <w:r>
        <w:t>(Черноморский муниципальный район)</w:t>
      </w:r>
    </w:p>
    <w:p w:rsidR="00E75217" w:rsidP="00E75217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E752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17"/>
    <w:rsid w:val="004C1B7C"/>
    <w:rsid w:val="006D51A8"/>
    <w:rsid w:val="00A77B3E"/>
    <w:rsid w:val="00E75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52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