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A2876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№5-92-103/2020</w:t>
      </w:r>
    </w:p>
    <w:p w:rsidR="00A77B3E" w:rsidP="002A2876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2A2876">
      <w:pPr>
        <w:jc w:val="both"/>
      </w:pPr>
      <w:r>
        <w:t xml:space="preserve">25 марта 2020 года                                                                </w:t>
      </w:r>
      <w:r>
        <w:t>пгт.Черноморское, Республика Крым</w:t>
      </w:r>
    </w:p>
    <w:p w:rsidR="002A2876" w:rsidP="002A2876">
      <w:pPr>
        <w:jc w:val="both"/>
      </w:pPr>
    </w:p>
    <w:p w:rsidR="00A77B3E" w:rsidP="002A2876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>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ст.7.27 КоАП РФ</w:t>
      </w:r>
      <w:r>
        <w:t xml:space="preserve"> в отношении Салахова Эдуарда </w:t>
      </w:r>
      <w:r>
        <w:t>Равилевича</w:t>
      </w:r>
      <w:r>
        <w:t>, ПАСПОРТНЫЕ ДАННЫЕ, гражданина Российской Федерации,  работающего по найму, проживающего</w:t>
      </w:r>
      <w:r>
        <w:t xml:space="preserve"> по адресу: АДРЕС,</w:t>
      </w:r>
    </w:p>
    <w:p w:rsidR="002A2876" w:rsidP="002A2876">
      <w:pPr>
        <w:ind w:firstLine="720"/>
        <w:jc w:val="both"/>
      </w:pPr>
    </w:p>
    <w:p w:rsidR="00A77B3E" w:rsidP="002A2876">
      <w:pPr>
        <w:jc w:val="both"/>
      </w:pPr>
      <w:r>
        <w:t xml:space="preserve">                                                      </w:t>
      </w:r>
      <w:r>
        <w:t>У С Т А Н О В И Л:</w:t>
      </w:r>
    </w:p>
    <w:p w:rsidR="002A2876" w:rsidP="002A2876">
      <w:pPr>
        <w:jc w:val="both"/>
      </w:pPr>
    </w:p>
    <w:p w:rsidR="00A77B3E" w:rsidP="002A2876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>Салахов Э.Р., находясь по адресу:</w:t>
      </w:r>
      <w:r>
        <w:t xml:space="preserve"> </w:t>
      </w:r>
      <w:r>
        <w:t>АДРЕС, в помещении магазина «ИЗЪЯТО</w:t>
      </w:r>
      <w:r>
        <w:t>», совершил мелкое хищение чужого имущества, а именно двух бутылок водки «Русский север», объемом 05 л., стоимостью СУММА, колбасы «Папа может сервелат традиционный", массой 0,622 кг., стоимостью СУММА, причинив НАИМЕН</w:t>
      </w:r>
      <w:r>
        <w:t>ОВАНИЕ ОРГАНИЗАЦИИ материальный ущерб на сумму СУММА, чем совершил административное правонарушение, предусмотренное ч. 1 ст. 7.27 КоАП РФ.</w:t>
      </w:r>
    </w:p>
    <w:p w:rsidR="00A77B3E" w:rsidP="002A2876">
      <w:pPr>
        <w:ind w:firstLine="720"/>
        <w:jc w:val="both"/>
      </w:pPr>
      <w:r>
        <w:t>В судебном заседании Салахов Э.Р. свою вину признал в полном объеме, в содеянном раскаивается, пояснил, что похищенно</w:t>
      </w:r>
      <w:r>
        <w:t>е у него сразу забрали.</w:t>
      </w:r>
    </w:p>
    <w:p w:rsidR="00A77B3E" w:rsidP="002A2876">
      <w:pPr>
        <w:ind w:firstLine="720"/>
        <w:jc w:val="both"/>
      </w:pPr>
      <w:r>
        <w:t>Законный представитель потерпевшего - директор магазина «ИЗЪЯТО</w:t>
      </w:r>
      <w:r>
        <w:t>» ФИО, в судебном заседании подтвердила факт хищения принадлежащего юридическому лицу имущества, пояснила, что причиненный ущерб был полностью возмещен.</w:t>
      </w:r>
    </w:p>
    <w:p w:rsidR="00A77B3E" w:rsidP="002A2876">
      <w:pPr>
        <w:ind w:firstLine="720"/>
        <w:jc w:val="both"/>
      </w:pPr>
      <w:r>
        <w:t xml:space="preserve">Суд, заслушав </w:t>
      </w:r>
      <w:r>
        <w:t>лицо, в отношении которого ведется производство по делу об административном правонарушении, законного представителя потерпевшего, исследовав письменные материалы дела, считает вину Салахова Э.Р.  в совершении административного правонарушения, предусмотренн</w:t>
      </w:r>
      <w:r>
        <w:t>ого ч.1 ст.7.27 КоАП РФ, квалифицируемого как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t xml:space="preserve"> </w:t>
      </w:r>
      <w:r>
        <w:t>частями второй, тр</w:t>
      </w:r>
      <w:r>
        <w:t>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</w:t>
      </w:r>
      <w:r>
        <w:t>й, третьей и четвертой статьи 159.5, частями второй, третьей и четвертой статьи 159.6 и частями второй и третьей статьи 160 Уголовного кодекса</w:t>
      </w:r>
      <w:r>
        <w:t xml:space="preserve"> Российской Федерации, за исключением случаев, предусмотренных статьей 14.15.3 настоящего Кодекса, доказанной.</w:t>
      </w:r>
    </w:p>
    <w:p w:rsidR="00A77B3E" w:rsidP="002A2876">
      <w:pPr>
        <w:jc w:val="both"/>
      </w:pPr>
      <w:r>
        <w:t xml:space="preserve"> </w:t>
      </w:r>
      <w:r>
        <w:tab/>
        <w:t>Ф</w:t>
      </w:r>
      <w:r>
        <w:t xml:space="preserve">акт совершения Салаховым Э.Р. указанного правонарушения подтверждается: </w:t>
      </w:r>
    </w:p>
    <w:p w:rsidR="00A77B3E" w:rsidP="002A2876">
      <w:pPr>
        <w:ind w:firstLine="720"/>
        <w:jc w:val="both"/>
      </w:pPr>
      <w:r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ДАТА, из которого следует, что ДАТА в ВРЕМЯ</w:t>
      </w:r>
      <w:r>
        <w:t xml:space="preserve"> час., Салахов Э.Р., находясь по адресу: </w:t>
      </w:r>
      <w:r>
        <w:t>АДРЕС, в помещении магазина «ИЗЪЯТО</w:t>
      </w:r>
      <w:r>
        <w:t>», совершил мелкое хищение чужого имущества, а именно двух бутылок водки «Русский север», объемом 05 л., стоимостью СУММА, колбасы «Папа может сервелат традиционный", массой 0,622 кг., стоимостью СУММА, причинив НАИМЕНОВАНИЕ ОРГАНИЗАЦИИ материальный ущер</w:t>
      </w:r>
      <w:r>
        <w:t>б на сумму СУММА (л.д.1);</w:t>
      </w:r>
    </w:p>
    <w:p w:rsidR="00A77B3E" w:rsidP="002A2876">
      <w:pPr>
        <w:ind w:firstLine="720"/>
        <w:jc w:val="both"/>
      </w:pPr>
      <w:r>
        <w:t xml:space="preserve">- рапортом ОД ДЧ ОМВД России по Черноморскому району </w:t>
      </w:r>
      <w:r>
        <w:t>от</w:t>
      </w:r>
      <w:r>
        <w:t xml:space="preserve"> ДАТА (л.д.2); </w:t>
      </w:r>
    </w:p>
    <w:p w:rsidR="00A77B3E" w:rsidP="002A2876">
      <w:pPr>
        <w:ind w:firstLine="720"/>
        <w:jc w:val="both"/>
      </w:pPr>
      <w:r>
        <w:t>- письменным заявлением директора магазина «ИЗЪЯТО</w:t>
      </w:r>
      <w:r>
        <w:t xml:space="preserve">» </w:t>
      </w:r>
      <w:r>
        <w:t>от</w:t>
      </w:r>
      <w:r>
        <w:t xml:space="preserve"> ДАТА (л.д.5);</w:t>
      </w:r>
    </w:p>
    <w:p w:rsidR="00A77B3E" w:rsidP="002A2876">
      <w:pPr>
        <w:ind w:firstLine="720"/>
        <w:jc w:val="both"/>
      </w:pPr>
      <w:r>
        <w:t xml:space="preserve">- письменным объяснением законного представителя потерпевшего – ФИО </w:t>
      </w:r>
      <w:r>
        <w:t>от</w:t>
      </w:r>
      <w:r>
        <w:t xml:space="preserve"> ДАТА (л.д.6);</w:t>
      </w:r>
    </w:p>
    <w:p w:rsidR="00A77B3E" w:rsidP="002A2876">
      <w:pPr>
        <w:ind w:firstLine="720"/>
        <w:jc w:val="both"/>
      </w:pPr>
      <w:r>
        <w:t>- п</w:t>
      </w:r>
      <w:r>
        <w:t xml:space="preserve">ротоколом осмотра места происшествия </w:t>
      </w:r>
      <w:r>
        <w:t>от</w:t>
      </w:r>
      <w:r>
        <w:t xml:space="preserve"> ДАТА (л.д.8);</w:t>
      </w:r>
    </w:p>
    <w:p w:rsidR="00A77B3E" w:rsidP="002A2876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в протоколу ОМП </w:t>
      </w:r>
      <w:r>
        <w:t>от</w:t>
      </w:r>
      <w:r>
        <w:t xml:space="preserve"> ДАТА (л.д.9-12);</w:t>
      </w:r>
    </w:p>
    <w:p w:rsidR="00A77B3E" w:rsidP="002A2876">
      <w:pPr>
        <w:ind w:firstLine="720"/>
        <w:jc w:val="both"/>
      </w:pPr>
      <w:r>
        <w:t xml:space="preserve">- справкой о сумме причиненного ущерба </w:t>
      </w:r>
      <w:r>
        <w:t>от</w:t>
      </w:r>
      <w:r>
        <w:t xml:space="preserve"> </w:t>
      </w:r>
      <w:r>
        <w:t>ДАТА</w:t>
      </w:r>
      <w:r>
        <w:t xml:space="preserve">, согласно которой стоимость похищенного имущества, принадлежавшего НАИМЕНОВАНИЕ ОРГАНИЗАЦИИ, составила </w:t>
      </w:r>
      <w:r>
        <w:t>СУММА (л.д.22);</w:t>
      </w:r>
    </w:p>
    <w:p w:rsidR="00A77B3E" w:rsidP="002A2876">
      <w:pPr>
        <w:ind w:firstLine="720"/>
        <w:jc w:val="both"/>
      </w:pPr>
      <w:r>
        <w:t>- распиской директора магазина «ИЗЪЯТО</w:t>
      </w:r>
      <w:r>
        <w:t>» от ДАТА о получении, похищенных Салаховым Э.Р. в магазине «ИЗЪЯТО</w:t>
      </w:r>
      <w:r>
        <w:t>», двух бутылок водки «Русский север», объемом 05 л.; колбасы «Папа может сервелат традиционный", массой 0,622 кг</w:t>
      </w:r>
      <w:r>
        <w:t>.(</w:t>
      </w:r>
      <w:r>
        <w:t>л.д.30).</w:t>
      </w:r>
    </w:p>
    <w:p w:rsidR="00A77B3E" w:rsidP="002A2876">
      <w:pPr>
        <w:ind w:firstLine="720"/>
        <w:jc w:val="both"/>
      </w:pPr>
      <w:r>
        <w:t>- письм</w:t>
      </w:r>
      <w:r>
        <w:t xml:space="preserve">енным объяснением свидетеля ФИО </w:t>
      </w:r>
      <w:r>
        <w:t>от</w:t>
      </w:r>
      <w:r>
        <w:t xml:space="preserve"> ДАТА (л.д.24);</w:t>
      </w:r>
    </w:p>
    <w:p w:rsidR="00A77B3E" w:rsidP="002A2876">
      <w:pPr>
        <w:ind w:firstLine="720"/>
        <w:jc w:val="both"/>
      </w:pPr>
      <w:r>
        <w:t xml:space="preserve">- письменным объяснением лица, в отношении которого ведется производство по делу об административном правонарушении - Салахова Э.Р. </w:t>
      </w:r>
      <w:r>
        <w:t>от</w:t>
      </w:r>
      <w:r>
        <w:t xml:space="preserve"> ДАТА (л.д.28);</w:t>
      </w:r>
    </w:p>
    <w:p w:rsidR="00A77B3E" w:rsidP="002A2876">
      <w:pPr>
        <w:ind w:firstLine="720"/>
        <w:jc w:val="both"/>
      </w:pPr>
      <w:r>
        <w:t>- справкой на физическое лицо (л.д.29);</w:t>
      </w:r>
    </w:p>
    <w:p w:rsidR="00A77B3E" w:rsidP="002A2876">
      <w:pPr>
        <w:ind w:firstLine="720"/>
        <w:jc w:val="both"/>
      </w:pPr>
      <w:r>
        <w:t>- видеозаписью с</w:t>
      </w:r>
      <w:r>
        <w:t xml:space="preserve"> места совершения административного правонарушения (л.д.31).</w:t>
      </w:r>
    </w:p>
    <w:p w:rsidR="00A77B3E" w:rsidP="002A2876">
      <w:pPr>
        <w:ind w:firstLine="720"/>
        <w:jc w:val="both"/>
      </w:pPr>
      <w:r>
        <w:t>Часть 1 статьи 7.27 КоАП РФ предусмотрено, что мелкое хищение чужого имущества, стоимость которого не превышает одну тысячу рублей путем кражи, влечет наложение административного штрафа в размере</w:t>
      </w:r>
      <w:r>
        <w:t xml:space="preserve">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A2876">
      <w:pPr>
        <w:ind w:firstLine="720"/>
        <w:jc w:val="both"/>
      </w:pPr>
      <w:r>
        <w:t>К числу обстоятельств, смягчающих административную ответственно</w:t>
      </w:r>
      <w:r>
        <w:t>сть Салахова Э.Р., согласно ст. 4.2 КоАП РФ, суд относит раскаяние лица, совершившего административное правонарушение.</w:t>
      </w:r>
    </w:p>
    <w:p w:rsidR="00A77B3E" w:rsidP="002A2876">
      <w:pPr>
        <w:ind w:firstLine="720"/>
        <w:jc w:val="both"/>
      </w:pPr>
      <w:r>
        <w:t>Обстоятельств отягчающих ответственность Салахова Э.Р., предусмотренных ст.4.3 КоАП РФ, судом не установлено.</w:t>
      </w:r>
    </w:p>
    <w:p w:rsidR="00A77B3E" w:rsidP="002A2876">
      <w:pPr>
        <w:jc w:val="both"/>
      </w:pPr>
      <w:r>
        <w:t xml:space="preserve"> </w:t>
      </w:r>
      <w:r>
        <w:tab/>
        <w:t xml:space="preserve">При назначении наказания </w:t>
      </w:r>
      <w:r>
        <w:t xml:space="preserve">суд учитывает характер совершенного правонарушения, личность виновного, наличие смягчающих административную ответственность обстоятельств и отсутствие отягчающих обстоятельств, а также возмещение виновным лицом материального ущерба, и считает справедливым </w:t>
      </w:r>
      <w:r>
        <w:t>назначить наказание в виде административного штрафа в пределах санкции статьи.</w:t>
      </w:r>
    </w:p>
    <w:p w:rsidR="00A77B3E" w:rsidP="002A2876">
      <w:pPr>
        <w:jc w:val="both"/>
      </w:pPr>
      <w:r>
        <w:t xml:space="preserve"> </w:t>
      </w:r>
      <w:r>
        <w:tab/>
      </w:r>
      <w:r>
        <w:t>На основании ч.1 ст.7.27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2A2876">
      <w:pPr>
        <w:jc w:val="both"/>
      </w:pPr>
    </w:p>
    <w:p w:rsidR="00A77B3E" w:rsidP="002A2876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</w:t>
      </w:r>
      <w:r>
        <w:t>:</w:t>
      </w:r>
    </w:p>
    <w:p w:rsidR="002A2876" w:rsidP="002A2876">
      <w:pPr>
        <w:jc w:val="both"/>
      </w:pPr>
    </w:p>
    <w:p w:rsidR="00A77B3E" w:rsidP="002A2876">
      <w:pPr>
        <w:ind w:firstLine="720"/>
        <w:jc w:val="both"/>
      </w:pPr>
      <w:r>
        <w:t xml:space="preserve">Салахова Эдуарда </w:t>
      </w:r>
      <w:r>
        <w:t>Равилевича</w:t>
      </w:r>
      <w:r>
        <w:t xml:space="preserve">, ПАСПОРТНЫЕ ДАННЫЕ, гражданина Российской Федерации, признать виновным в совершении правонарушения, предусмотренного ч.1 ст.7.27 Кодекса об административных правонарушениях Российской Федерации и подвергнуть административному </w:t>
      </w:r>
      <w:r>
        <w:t>наказанию в виде административного штрафа в размере 1000 (одна тысяча) рублей.</w:t>
      </w:r>
    </w:p>
    <w:p w:rsidR="00A77B3E" w:rsidP="002A2876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</w:t>
      </w:r>
      <w:r>
        <w:t xml:space="preserve"> Набережная им.60-летия СССР, 28; ИНН: 9102013284; КПП: 910201001; банк получателя:</w:t>
      </w:r>
      <w:r>
        <w:t xml:space="preserve"> Отделение по Республике Крым Южного главного управления ЦБРФ; БИК: 043510001; Счет: 40101810335100010001; КБК НОМЕР 01073 01 0027 140; ОКТМО 35656000; постановление №5-92-1</w:t>
      </w:r>
      <w:r>
        <w:t>03/2020.</w:t>
      </w:r>
    </w:p>
    <w:p w:rsidR="00A77B3E" w:rsidP="002A2876">
      <w:pPr>
        <w:ind w:firstLine="720"/>
        <w:jc w:val="both"/>
      </w:pPr>
      <w:r>
        <w:t>Разъяснить Салахову Э.Р.,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A287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</w:t>
      </w:r>
      <w:r>
        <w:t xml:space="preserve"> направляет судье, вынесшему постановление. </w:t>
      </w:r>
    </w:p>
    <w:p w:rsidR="00A77B3E" w:rsidP="002A2876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2A287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</w:t>
      </w:r>
      <w:r>
        <w:t>орского судебного района Республики Крым в течение 10 суток со дня вручения или получения копии постановления.</w:t>
      </w:r>
    </w:p>
    <w:p w:rsidR="00A77B3E" w:rsidP="002A2876">
      <w:pPr>
        <w:jc w:val="both"/>
      </w:pPr>
    </w:p>
    <w:p w:rsidR="00A77B3E" w:rsidP="002A287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  <w:t xml:space="preserve">           О.В. Байбарза</w:t>
      </w:r>
    </w:p>
    <w:p w:rsidR="00A77B3E" w:rsidP="002A2876">
      <w:pPr>
        <w:jc w:val="both"/>
      </w:pPr>
    </w:p>
    <w:p w:rsidR="002A2876" w:rsidRPr="006D51A8" w:rsidP="002A2876">
      <w:pPr>
        <w:ind w:firstLine="720"/>
        <w:jc w:val="both"/>
      </w:pPr>
      <w:r w:rsidRPr="006D51A8">
        <w:t>«СОГЛАСОВАНО»</w:t>
      </w:r>
    </w:p>
    <w:p w:rsidR="002A2876" w:rsidRPr="006D51A8" w:rsidP="002A2876">
      <w:pPr>
        <w:ind w:firstLine="720"/>
        <w:jc w:val="both"/>
      </w:pPr>
    </w:p>
    <w:p w:rsidR="002A2876" w:rsidRPr="006D51A8" w:rsidP="002A2876">
      <w:pPr>
        <w:ind w:firstLine="720"/>
        <w:jc w:val="both"/>
      </w:pPr>
      <w:r w:rsidRPr="006D51A8">
        <w:t>Мировой судья</w:t>
      </w:r>
    </w:p>
    <w:p w:rsidR="002A2876" w:rsidRPr="006D51A8" w:rsidP="002A2876">
      <w:pPr>
        <w:ind w:firstLine="720"/>
        <w:jc w:val="both"/>
      </w:pPr>
      <w:r w:rsidRPr="006D51A8">
        <w:t>судебного участка №92</w:t>
      </w:r>
    </w:p>
    <w:p w:rsidR="002A2876" w:rsidRPr="006D51A8" w:rsidP="002A287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A2876">
      <w:pPr>
        <w:jc w:val="both"/>
      </w:pPr>
    </w:p>
    <w:p w:rsidR="00A77B3E" w:rsidP="002A2876">
      <w:pPr>
        <w:jc w:val="both"/>
      </w:pPr>
    </w:p>
    <w:p w:rsidR="00A77B3E" w:rsidP="002A2876">
      <w:pPr>
        <w:jc w:val="both"/>
      </w:pPr>
    </w:p>
    <w:p w:rsidR="00A77B3E" w:rsidP="002A2876">
      <w:pPr>
        <w:jc w:val="both"/>
      </w:pPr>
    </w:p>
    <w:p w:rsidR="00A77B3E" w:rsidP="002A2876">
      <w:pPr>
        <w:jc w:val="both"/>
      </w:pPr>
    </w:p>
    <w:p w:rsidR="00A77B3E" w:rsidP="002A2876">
      <w:pPr>
        <w:jc w:val="both"/>
      </w:pPr>
    </w:p>
    <w:sectPr w:rsidSect="002A287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76"/>
    <w:rsid w:val="002A287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