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6D78">
      <w:pPr>
        <w:jc w:val="right"/>
      </w:pPr>
      <w:r>
        <w:t>Дело №5-92-114/2022</w:t>
      </w:r>
    </w:p>
    <w:p w:rsidR="00A77B3E" w:rsidP="008D6D78">
      <w:pPr>
        <w:jc w:val="right"/>
      </w:pPr>
      <w:r>
        <w:t>УИД 91MS0002-01-2021-008574-12</w:t>
      </w:r>
    </w:p>
    <w:p w:rsidR="00A77B3E" w:rsidP="008D6D78">
      <w:pPr>
        <w:jc w:val="both"/>
      </w:pPr>
    </w:p>
    <w:p w:rsidR="00A77B3E" w:rsidP="008D6D78">
      <w:pPr>
        <w:jc w:val="both"/>
      </w:pPr>
      <w:r>
        <w:t xml:space="preserve">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8D6D78">
      <w:pPr>
        <w:jc w:val="both"/>
      </w:pPr>
    </w:p>
    <w:p w:rsidR="00A77B3E" w:rsidP="008D6D78">
      <w:pPr>
        <w:jc w:val="both"/>
      </w:pPr>
      <w:r>
        <w:t xml:space="preserve">12 мая 2022 года                                        </w:t>
      </w:r>
      <w:r>
        <w:t xml:space="preserve">                            </w:t>
      </w:r>
      <w:r>
        <w:t>пгт</w:t>
      </w:r>
      <w:r>
        <w:t xml:space="preserve">. Черноморское, Республика Крым </w:t>
      </w:r>
    </w:p>
    <w:p w:rsidR="00A77B3E" w:rsidP="008D6D78">
      <w:pPr>
        <w:jc w:val="both"/>
      </w:pPr>
    </w:p>
    <w:p w:rsidR="00A77B3E" w:rsidP="008D6D7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</w:t>
      </w:r>
      <w:r>
        <w:t xml:space="preserve">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Садвакасовой</w:t>
      </w:r>
      <w:r>
        <w:t xml:space="preserve">  Илоны Вячеславовны (ИНН 77278</w:t>
      </w:r>
      <w:r>
        <w:t xml:space="preserve">4143541, ОГРНИП 321774600283901), ПАСПОРТНЫЕ ДАННЫЕ, гражданки Российской Федерации, ПАСПОРТНЫЕ ДАННЫЕ,  </w:t>
      </w:r>
    </w:p>
    <w:p w:rsidR="00A77B3E" w:rsidP="008D6D78">
      <w:pPr>
        <w:ind w:firstLine="720"/>
        <w:jc w:val="both"/>
      </w:pPr>
      <w:r>
        <w:t>о совершении административного правонарушения, предусмотренного ст.14.19 КоАП РФ,</w:t>
      </w:r>
    </w:p>
    <w:p w:rsidR="00A77B3E" w:rsidP="008D6D78">
      <w:pPr>
        <w:jc w:val="both"/>
      </w:pPr>
      <w:r>
        <w:t xml:space="preserve">                                      </w:t>
      </w:r>
      <w:r>
        <w:t xml:space="preserve">                 </w:t>
      </w:r>
      <w:r>
        <w:t xml:space="preserve"> У С Т А Н О В И Л:</w:t>
      </w:r>
    </w:p>
    <w:p w:rsidR="00A77B3E" w:rsidP="008D6D78">
      <w:pPr>
        <w:jc w:val="both"/>
      </w:pPr>
    </w:p>
    <w:p w:rsidR="00A77B3E" w:rsidP="008D6D78">
      <w:pPr>
        <w:ind w:firstLine="720"/>
        <w:jc w:val="both"/>
      </w:pPr>
      <w:r>
        <w:t xml:space="preserve">ДАТА, индивидуальный предприниматель </w:t>
      </w:r>
      <w:r>
        <w:t>Садвакасова</w:t>
      </w:r>
      <w:r>
        <w:t xml:space="preserve"> И.В., в торговом объекте кафе «MEGOBAR», расположенном по  адресу: Республика Крым, Черноморский район, </w:t>
      </w:r>
      <w:r>
        <w:t>пгт</w:t>
      </w:r>
      <w:r>
        <w:t>. Черноморское, торговое место №71, нарушила законодательство Российской Федера</w:t>
      </w:r>
      <w:r>
        <w:t>ции  в области производства и оборота этилового спирта, алкогольной и спиртосодержащей продукции, а именно осуществляла оборот (хранение) алкогольной продукции (пива в ассортименте), без применения программно-аппаратных средств, обеспечивающих прием и пере</w:t>
      </w:r>
      <w:r>
        <w:t xml:space="preserve">дачу информации о розничной продаже алкогольной продукции с ЭГАИС, т.е. совершила административное правонарушение, предусмотренное  ст. 14.19 КоАП РФ. </w:t>
      </w:r>
    </w:p>
    <w:p w:rsidR="00A77B3E" w:rsidP="008D6D78">
      <w:pPr>
        <w:ind w:firstLine="720"/>
        <w:jc w:val="both"/>
      </w:pPr>
      <w:r>
        <w:t xml:space="preserve">В судебное заседание,  </w:t>
      </w:r>
      <w:r>
        <w:t>лицо</w:t>
      </w:r>
      <w:r>
        <w:t xml:space="preserve"> в отношении которого ведется производство по делу об административной правон</w:t>
      </w:r>
      <w:r>
        <w:t xml:space="preserve">арушении </w:t>
      </w:r>
      <w:r>
        <w:t>Садвакасова</w:t>
      </w:r>
      <w:r>
        <w:t xml:space="preserve"> И.В. не явилась, о дате, времени и месте судебного разбирательства по делу извещалась в установленном законом порядке, о причинах неявки суд не известила, ходатайств об отложении слушания по делу не представила.</w:t>
      </w:r>
    </w:p>
    <w:p w:rsidR="00A77B3E" w:rsidP="008D6D78">
      <w:pPr>
        <w:ind w:firstLine="720"/>
        <w:jc w:val="both"/>
      </w:pPr>
      <w:r>
        <w:t>Согласно части 2 статьи</w:t>
      </w:r>
      <w:r>
        <w:t xml:space="preserve">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8D6D78">
      <w:pPr>
        <w:ind w:firstLine="720"/>
        <w:jc w:val="both"/>
      </w:pPr>
      <w:r>
        <w:t>Согласно разъяснениям, содержащимся в п. 14 Постановления Пленума Верховного Суда</w:t>
      </w:r>
      <w:r>
        <w:t xml:space="preserve"> РФ от 27.12.2007 №52 "О сроках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</w:t>
      </w:r>
      <w:r>
        <w:t>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>
        <w:t xml:space="preserve"> делу.</w:t>
      </w:r>
    </w:p>
    <w:p w:rsidR="00A77B3E" w:rsidP="008D6D78">
      <w:pPr>
        <w:ind w:firstLine="720"/>
        <w:jc w:val="both"/>
      </w:pPr>
      <w:r>
        <w:t>Исходя из положений частей 2 и 3 статьи 25.1 Кодекса РФ об административных правонаруш</w:t>
      </w:r>
      <w:r>
        <w:t>ениях,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</w:t>
      </w:r>
      <w:r>
        <w:t xml:space="preserve"> в отношении которого ведется производство по делу, не является обязательным, и не было признано судом обязательным (часть 3 статьи 25.1 Кодекса РФ об административных правонарушениях); этим лицом не заявлено ходатайство об отложении рассмотрения дела либо</w:t>
      </w:r>
      <w:r>
        <w:t xml:space="preserve"> такое ходатайство оставлено без удовлетворения.</w:t>
      </w:r>
    </w:p>
    <w:p w:rsidR="00A77B3E" w:rsidP="008D6D78">
      <w:pPr>
        <w:jc w:val="both"/>
      </w:pPr>
      <w:r>
        <w:t>Порядок и способы извещения лиц, участвующих в производстве по делу об административном правонарушении, закреплены в ст. 25.15 КоАП РФ, и предусматривают, что их извещение или вызов в суд осуществляются зака</w:t>
      </w:r>
      <w:r>
        <w:t xml:space="preserve">зным письмом с уведомлением о вручении, повесткой с уведомлением о вручении, телефонограммой или телеграммой, по </w:t>
      </w:r>
      <w:r>
        <w:t>факсимильной связи либо с использованием иных средств связи и доставки, обеспечивающих фиксирование извещения или вызова и его вручение адресат</w:t>
      </w:r>
      <w:r>
        <w:t>у (часть 1).</w:t>
      </w:r>
    </w:p>
    <w:p w:rsidR="00A77B3E" w:rsidP="008D6D78">
      <w:pPr>
        <w:ind w:firstLine="720"/>
        <w:jc w:val="both"/>
      </w:pPr>
      <w:r>
        <w:t>В соответствии с п.6 Постановления Пленума ВС РФ от 24.03.2005 года № 5 «О некоторых вопросах, возникающих у судов при применении Кодекса РФ об административных правонарушениях» (в ред. от 19.12.2013 №40) учитывая, что КоАП РФ не содержит каки</w:t>
      </w:r>
      <w:r>
        <w:t>х-либо ограничений, связанных с извещением лиц, участвующих в деле, о времени и месте судебного рассмотрения, извещение в зависимости от конкретных обстоятельств дела может</w:t>
      </w:r>
      <w:r>
        <w:t xml:space="preserve"> быть произведено с использованием любых доступных средств связи, позволяющих контро</w:t>
      </w:r>
      <w: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</w:t>
      </w:r>
      <w:r>
        <w:t>авки СМС-извещения адресату).</w:t>
      </w:r>
    </w:p>
    <w:p w:rsidR="00A77B3E" w:rsidP="008D6D78">
      <w:pPr>
        <w:ind w:firstLine="720"/>
        <w:jc w:val="both"/>
      </w:pPr>
      <w:r>
        <w:t>При этом</w:t>
      </w:r>
      <w:r>
        <w:t>,</w:t>
      </w:r>
      <w:r>
        <w:t xml:space="preserve"> согласно разъяснению, приведенному в абзаце втором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</w:t>
      </w:r>
      <w:r>
        <w:t xml:space="preserve">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</w:t>
      </w:r>
      <w:r>
        <w:t>если были соблюдены положения Особых условий приема, вручения, хранения и возврата почтовых отправлений разряда «Судебное».</w:t>
      </w:r>
    </w:p>
    <w:p w:rsidR="00A77B3E" w:rsidP="008D6D78">
      <w:pPr>
        <w:ind w:firstLine="720"/>
        <w:jc w:val="both"/>
      </w:pPr>
      <w:r>
        <w:t>О датах рассмотрения дела об административном правонарушении, назначенных на 05.04.2022 г., 21.04.2022 г. и 12.05.2022 г., привлекае</w:t>
      </w:r>
      <w:r>
        <w:t xml:space="preserve">мое лицо  </w:t>
      </w:r>
      <w:r>
        <w:t>Садвакасова</w:t>
      </w:r>
      <w:r>
        <w:t xml:space="preserve"> И.В. извещалась посредством направления судебной повестки по адресу ее регистрации, указанному в протоколе об административном правонарушении. Указанные судебные извещения были возвращены в адрес судебного участка в связи с истечением</w:t>
      </w:r>
      <w:r>
        <w:t xml:space="preserve"> срока их хранения.  </w:t>
      </w:r>
    </w:p>
    <w:p w:rsidR="00A77B3E" w:rsidP="008D6D78">
      <w:pPr>
        <w:ind w:firstLine="720"/>
        <w:jc w:val="both"/>
      </w:pPr>
      <w:r>
        <w:t xml:space="preserve">При таких обстоятельствах, суд признает </w:t>
      </w:r>
      <w:r>
        <w:t>Садвакасову</w:t>
      </w:r>
      <w:r>
        <w:t xml:space="preserve"> И.В. надлежаще извещенной о времени и месте рассмотрения дела, и в соответствии с ч.2 ст.25.1 КоАП РФ, признавая соблюденным </w:t>
      </w:r>
      <w:r>
        <w:t>ее</w:t>
      </w:r>
      <w:r>
        <w:t xml:space="preserve"> право на личное участие в судебном разбирательстве, по</w:t>
      </w:r>
      <w:r>
        <w:t xml:space="preserve">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</w:t>
      </w:r>
      <w:r>
        <w:t>полному рассмотрению дела.</w:t>
      </w:r>
    </w:p>
    <w:p w:rsidR="00A77B3E" w:rsidP="008D6D78">
      <w:pPr>
        <w:ind w:firstLine="720"/>
        <w:jc w:val="both"/>
      </w:pPr>
      <w:r>
        <w:t>Исследовав материалы дела об административном правонарушении, суд приходит к следующему.</w:t>
      </w:r>
    </w:p>
    <w:p w:rsidR="00A77B3E" w:rsidP="008D6D78">
      <w:pPr>
        <w:ind w:firstLine="720"/>
        <w:jc w:val="both"/>
      </w:pPr>
      <w:r>
        <w:t>Согласно ч. 1 ст. 2.1 КоАП РФ,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D6D78">
      <w:pPr>
        <w:jc w:val="both"/>
      </w:pPr>
      <w:r>
        <w:t xml:space="preserve"> </w:t>
      </w:r>
      <w:r>
        <w:tab/>
        <w:t>Согласно ст. 24.1 КоАП РФ задачами производства по делам об административных правон</w:t>
      </w:r>
      <w:r>
        <w:t>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</w:t>
      </w:r>
      <w:r>
        <w:t>ию административных правонарушений.</w:t>
      </w:r>
    </w:p>
    <w:p w:rsidR="00A77B3E" w:rsidP="008D6D78">
      <w:pPr>
        <w:ind w:firstLine="720"/>
        <w:jc w:val="both"/>
      </w:pPr>
      <w:r>
        <w:t>Статьей 14.19 Кодекса Российской Федерации об административных правонарушениях установлена ответственность за нарушение установленного законодательством Российской Федерации 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</w:t>
      </w:r>
      <w:r>
        <w:t xml:space="preserve">ма собранного винограда и использованного для производства винодельческой продукции винограда либо </w:t>
      </w:r>
      <w:r>
        <w:t>нефиксация</w:t>
      </w:r>
      <w:r>
        <w:t xml:space="preserve"> </w:t>
      </w:r>
      <w:r>
        <w:t xml:space="preserve">информации в Единой государственной автоматизированной информационной системе учета объема производства и оборота этилового спирта, алкогольной и </w:t>
      </w:r>
      <w:r>
        <w:t xml:space="preserve">спиртосодержащей продукции в установленном </w:t>
      </w:r>
      <w:r>
        <w:t>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порядке.</w:t>
      </w:r>
    </w:p>
    <w:p w:rsidR="00A77B3E" w:rsidP="008D6D78">
      <w:pPr>
        <w:ind w:firstLine="720"/>
        <w:jc w:val="both"/>
      </w:pPr>
      <w:r>
        <w:t>Правовые основы производства и оборота этилового сп</w:t>
      </w:r>
      <w:r>
        <w:t>ирта, алкогольной и спиртосодержащей продукции в Российской Федерации установлены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</w:t>
      </w:r>
      <w:r>
        <w:t>раничении потребления (распития) алкогольной продукции" (далее - Федеральный закон от 22 ноября 1995 года N 171-ФЗ), а также иными федеральными законами и нормативными</w:t>
      </w:r>
      <w:r>
        <w:t xml:space="preserve"> правовыми актами Российской Федерации и принимаемыми в соответствии с ними законами и ин</w:t>
      </w:r>
      <w:r>
        <w:t>ыми нормативными правовыми актами субъектов Российской Федерации.</w:t>
      </w:r>
    </w:p>
    <w:p w:rsidR="00A77B3E" w:rsidP="008D6D78">
      <w:pPr>
        <w:ind w:firstLine="720"/>
        <w:jc w:val="both"/>
      </w:pPr>
      <w:r>
        <w:t>По смыслу п. 2 ст. 1 Федерального закона от 22 ноября 1995 года N 171-ФЗ, настоящий Федеральный закон регулирует отношения, связанные с производством и оборотом этилового спирта, алкогольной</w:t>
      </w:r>
      <w:r>
        <w:t xml:space="preserve"> и спиртосодержащей продукции, и отношения, связанные с потреблением (распитием) алкогольной продукции.</w:t>
      </w:r>
    </w:p>
    <w:p w:rsidR="00A77B3E" w:rsidP="008D6D78">
      <w:pPr>
        <w:ind w:firstLine="720"/>
        <w:jc w:val="both"/>
      </w:pPr>
      <w:r>
        <w:t>При этом согласно подпункту 16 статьи 2 Федерального закона от 22 ноября 1995 года N 171-ФЗ под оборотом понимается - закупка (в том числе импорт), пост</w:t>
      </w:r>
      <w:r>
        <w:t>авки (в том числе экспорт), хранение, перевозки и розничная продажа, на которые распространяется действие Федерального закона № 171-ФЗ.</w:t>
      </w:r>
    </w:p>
    <w:p w:rsidR="00A77B3E" w:rsidP="008D6D78">
      <w:pPr>
        <w:ind w:firstLine="720"/>
        <w:jc w:val="both"/>
      </w:pPr>
      <w:r>
        <w:t xml:space="preserve">Согласно п. 1 ст. 14 Федерального закона от 22 ноября 1995 года N 171-ФЗ организации, осуществляющие производство и </w:t>
      </w:r>
      <w:r>
        <w:t>(или) оборот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</w:t>
      </w:r>
      <w:r>
        <w:t>товой продукции, обязаны осуществлять учет объема их производства и (или) оборота.</w:t>
      </w:r>
    </w:p>
    <w:p w:rsidR="00A77B3E" w:rsidP="008D6D78">
      <w:pPr>
        <w:ind w:firstLine="720"/>
        <w:jc w:val="both"/>
      </w:pPr>
      <w:r>
        <w:t>В соответствии с п. 2 ст. 14 Федерального закона от 22 ноября 1995 года N 171-ФЗ учет объема производства, оборота и (или) использования этилового спирта, алкогольной и спир</w:t>
      </w:r>
      <w:r>
        <w:t>тосодержащей продукции, использования производственных мощностей, объема собранного винограда, использованного для производства винодельческой продукции, осуществляется посредством внесения в единую государственную автоматизированную информационную систему</w:t>
      </w:r>
      <w:r>
        <w:t xml:space="preserve"> информации, представляемой специальными техническими средствами регистрации.</w:t>
      </w:r>
    </w:p>
    <w:p w:rsidR="00A77B3E" w:rsidP="008D6D78">
      <w:pPr>
        <w:ind w:firstLine="720"/>
        <w:jc w:val="both"/>
      </w:pPr>
      <w:r>
        <w:t>Согласно статьи 8 Федерального закона от 22 ноября 1995 года N 171-ФЗ программно-аппаратные средства организаций, использующих оборудование для учета объема оборота (за исключени</w:t>
      </w:r>
      <w:r>
        <w:t xml:space="preserve">ем импорта) маркируемой алкогольной продукции, должны обеспечивать считывание с федеральных специальных марок и (или) акцизных марок двухмерного штрихового кода, содержащего идентификатор единой государственной автоматизированной информационной системы, а </w:t>
      </w:r>
      <w:r>
        <w:t>также прием и передачу информации об обороте (за исключением импорта) такой</w:t>
      </w:r>
      <w:r>
        <w:t xml:space="preserve"> продукции.</w:t>
      </w:r>
    </w:p>
    <w:p w:rsidR="00A77B3E" w:rsidP="008D6D78">
      <w:pPr>
        <w:ind w:firstLine="720"/>
        <w:jc w:val="both"/>
      </w:pPr>
      <w:r>
        <w:t xml:space="preserve">Порядок </w:t>
      </w:r>
      <w:r>
        <w:t>функционирования единой государственной автоматизированной информационной системы учета объема производства</w:t>
      </w:r>
      <w:r>
        <w:t xml:space="preserve"> и оборота этилового спирта, алкогольной и спиртосодер</w:t>
      </w:r>
      <w:r>
        <w:t>жащей продукции, определен Правилами, утвержденными Постановлением Правительства РФ от 31.12.2020 N 2466 " 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</w:t>
      </w:r>
      <w:r>
        <w:t>лкогольной и спиртосодержащей продукции ".</w:t>
      </w:r>
    </w:p>
    <w:p w:rsidR="00A77B3E" w:rsidP="008D6D78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1 п. 4 Правил участниками единой информационной системы являются индивидуальные предприниматели, осуществляющие закупку пива и пивных напитков, сидра, </w:t>
      </w:r>
      <w:r>
        <w:t>пуаре</w:t>
      </w:r>
      <w:r>
        <w:t>, медовухи в целях последующей розни</w:t>
      </w:r>
      <w:r>
        <w:t>чной продажи такой продукции, или использующие фармацевтическую субстанцию спирта этилового (этанол) для изготовления спиртосодержащих лекарственных препаратов и (или) спиртосодержащих медицинских изделий, а также в процессе изготовления других лекарственн</w:t>
      </w:r>
      <w:r>
        <w:t>ых средств и (или) медицинских изделий.</w:t>
      </w:r>
    </w:p>
    <w:p w:rsidR="00A77B3E" w:rsidP="008D6D78">
      <w:pPr>
        <w:ind w:firstLine="720"/>
        <w:jc w:val="both"/>
      </w:pPr>
      <w:r>
        <w:t xml:space="preserve">Во исполнение Постановления Правительства Российской Федерации от 31.12.2020 N 2466  и соответствующих Правил, приказом </w:t>
      </w:r>
      <w:r>
        <w:t>Росалкогольрегулирования</w:t>
      </w:r>
      <w:r>
        <w:t xml:space="preserve"> от 17.12.2020 N 397 </w:t>
      </w:r>
      <w:r>
        <w:t>утверждены формы и сроки представления в электронно</w:t>
      </w:r>
      <w:r>
        <w:t xml:space="preserve">м виде заявок о фиксации в единой государственной автоматизированной информационной системе информации о розничной продаже (возврате) маркированной алкогольной продукции, представляемая организациями с каждого фактического места осуществления деятельности </w:t>
      </w:r>
      <w:r>
        <w:t>(торговой точки), которая направляется в момент оформления кассового</w:t>
      </w:r>
      <w:r>
        <w:t xml:space="preserve"> чека, содержащего в качестве товара маркированную алкогольную продукцию.</w:t>
      </w:r>
    </w:p>
    <w:p w:rsidR="00A77B3E" w:rsidP="008D6D78">
      <w:pPr>
        <w:ind w:firstLine="720"/>
        <w:jc w:val="both"/>
      </w:pPr>
      <w:r>
        <w:t xml:space="preserve">В соответствии с Приказом </w:t>
      </w:r>
      <w:r>
        <w:t>Росалкогольрегулирования</w:t>
      </w:r>
      <w:r>
        <w:t xml:space="preserve"> от 17.12.2020 N 397 заявка о фиксации в ЕГАИС информации о розн</w:t>
      </w:r>
      <w:r>
        <w:t>ичной продаже (возврате) алкогольной продукции, представляемая организациями или физическими лицами с каждого фактического места осуществления деятельности (торговой точки), направляется в момент оформления кассового чека, содержащего в качестве товара алк</w:t>
      </w:r>
      <w:r>
        <w:t>огольную продукцию.</w:t>
      </w:r>
    </w:p>
    <w:p w:rsidR="00A77B3E" w:rsidP="008D6D78">
      <w:pPr>
        <w:jc w:val="both"/>
      </w:pPr>
      <w:r>
        <w:t>Пунктом 1 статьи 26 Федерального закона от 22 ноября 1995 года N 171-ФЗ установлен запрет на производство и (или) оборот этилового спирта, алкогольной и спиртосодержащей продукции, информация о которых не зафиксирована в единой государс</w:t>
      </w:r>
      <w:r>
        <w:t>твенной автоматизированной информационной системы (ЕГАИС).</w:t>
      </w:r>
    </w:p>
    <w:p w:rsidR="00A77B3E" w:rsidP="008D6D78">
      <w:pPr>
        <w:ind w:firstLine="720"/>
        <w:jc w:val="both"/>
      </w:pPr>
      <w:r>
        <w:t xml:space="preserve">Как установлено судом, индивидуальный предприниматель </w:t>
      </w:r>
      <w:r>
        <w:t>Садвакасова</w:t>
      </w:r>
      <w:r>
        <w:t xml:space="preserve"> И.В. (ИНН 772784143541; ОГРНИГ 321774600283901) осуществляла деятельность в торговом объекте кафе «MEGOBAR», расположенном по  адре</w:t>
      </w:r>
      <w:r>
        <w:t xml:space="preserve">су: Республика Крым, Черноморский район, </w:t>
      </w:r>
      <w:r>
        <w:t>пгт</w:t>
      </w:r>
      <w:r>
        <w:t xml:space="preserve">. Черноморское, торговое место №71,  на основании договора простого товарищества от ДАТА, заключенного с НАИМЕНОВАНИЕ ОРГАНИЗАЦИИ сроком </w:t>
      </w:r>
      <w:r>
        <w:t>до</w:t>
      </w:r>
      <w:r>
        <w:t xml:space="preserve"> ДАТА.</w:t>
      </w:r>
    </w:p>
    <w:p w:rsidR="00A77B3E" w:rsidP="008D6D78">
      <w:pPr>
        <w:ind w:firstLine="720"/>
        <w:jc w:val="both"/>
      </w:pPr>
      <w:r>
        <w:t>Как установлено судом, на основании приказа Министерства промышленн</w:t>
      </w:r>
      <w:r>
        <w:t>ой политики Республики Крым от ДАТА № 2822 «О проведении информационно-аналитического наблюдения за состоянием рынка определенного товара (алкогольной продукции) на территории Республики Крым», в соответствии с постановлением Совета Министров Республики Кр</w:t>
      </w:r>
      <w:r>
        <w:t>ым от ДАТА № 197 «Об утверждении Положения о порядке проведения информационно-аналитического наблюдения за состоянием рынка определенного товара и осуществлением торговой деятельности на территории Республики</w:t>
      </w:r>
      <w:r>
        <w:t xml:space="preserve"> Крым», было проведено информационно-аналитическ</w:t>
      </w:r>
      <w:r>
        <w:t>ое наблюдение алкогольной продукции на торговом объекте, расположенном по адресу: АДРЕС, торговое место № 71, летнее кафе «MEGOBAR», где специалистами Министерства ДАТА с ВРЕМЯ</w:t>
      </w:r>
      <w:r>
        <w:t xml:space="preserve"> час</w:t>
      </w:r>
      <w:r>
        <w:t>.</w:t>
      </w:r>
      <w:r>
        <w:t xml:space="preserve"> </w:t>
      </w:r>
      <w:r>
        <w:t>д</w:t>
      </w:r>
      <w:r>
        <w:t>о ВРЕМЯ</w:t>
      </w:r>
      <w:r>
        <w:t xml:space="preserve"> час. проведен осмотр торгового объекта, в котором осуществляет де</w:t>
      </w:r>
      <w:r>
        <w:t xml:space="preserve">ятельность индивидуальный предприниматель </w:t>
      </w:r>
      <w:r>
        <w:t>Садвакасова</w:t>
      </w:r>
      <w:r>
        <w:t xml:space="preserve"> Илона Вячеславовна (ИНН 772784143541; ОГРНИГП 321774600283901) на основании договора простого товарищества от ДАТА, заключенного с НАИМЕНОВАНИЕ ОРГАНИЗАЦИИ сроком до ДАТА.</w:t>
      </w:r>
      <w:r>
        <w:tab/>
        <w:t xml:space="preserve"> </w:t>
      </w:r>
    </w:p>
    <w:p w:rsidR="00A77B3E" w:rsidP="008D6D78">
      <w:pPr>
        <w:ind w:firstLine="720"/>
        <w:jc w:val="both"/>
      </w:pPr>
      <w:r>
        <w:t xml:space="preserve">В ходе проведения указанного </w:t>
      </w:r>
      <w:r>
        <w:t xml:space="preserve">осмотра установлено, что в кафе за барной стойкой в </w:t>
      </w:r>
      <w:r>
        <w:t>кегах</w:t>
      </w:r>
      <w:r>
        <w:t>, которые стояли на полу и в холодильном шкафу находилась в обороте (хранилась) алкогольная продукция без применения программно-аппаратных средств, обеспечивающих прием и передачу информации о рознич</w:t>
      </w:r>
      <w:r>
        <w:t xml:space="preserve">ной продажи алкогольной продукции в ЕГАИС, а именно: пиво «Жигулевское» неполная вскрытая </w:t>
      </w:r>
      <w:r>
        <w:t>кега</w:t>
      </w:r>
      <w:r>
        <w:t xml:space="preserve"> (объем 30 л., крепость 11%) – 1 шт.; пиво светлое</w:t>
      </w:r>
      <w:r>
        <w:t xml:space="preserve"> «</w:t>
      </w:r>
      <w:r>
        <w:t>Кардымовское</w:t>
      </w:r>
      <w:r>
        <w:t xml:space="preserve">» нефильтрованное неполная вскрытая </w:t>
      </w:r>
      <w:r>
        <w:t>кега</w:t>
      </w:r>
      <w:r>
        <w:t xml:space="preserve"> (объем 30 л., крепость 4,2%) – 1 шт.; пиво светлое «</w:t>
      </w:r>
      <w:r>
        <w:t>Хадыж</w:t>
      </w:r>
      <w:r>
        <w:t>енское</w:t>
      </w:r>
      <w:r>
        <w:t xml:space="preserve">» неполная вскрытая </w:t>
      </w:r>
      <w:r>
        <w:t>кега</w:t>
      </w:r>
      <w:r>
        <w:t xml:space="preserve"> (объем 50 л., крепость 4,5%) – 1 шт.; пиво светлое «</w:t>
      </w:r>
      <w:r>
        <w:t>Кардымовское</w:t>
      </w:r>
      <w:r>
        <w:t xml:space="preserve">» нефильтрованное (объем 30 л., крепость 4,2%) – 1 шт.; пиво «Жигулевское» (объем 30 л., крепость 11%) – 1 шт.; пиво ручной работы «Якорь» в ассортименте (объем </w:t>
      </w:r>
      <w:r>
        <w:t xml:space="preserve">0,33 л., крепость 4,5-8,5%) – 30 бут.; пивной напиток светлый нефильтрованный неосветленный </w:t>
      </w:r>
      <w:r>
        <w:t>непастеризованный</w:t>
      </w:r>
      <w:r>
        <w:t xml:space="preserve"> «Якорь </w:t>
      </w:r>
      <w:r>
        <w:t>Ркацители</w:t>
      </w:r>
      <w:r>
        <w:t>» (объем 0,75 л., крепость 6,5%) – 3 бут.</w:t>
      </w:r>
    </w:p>
    <w:p w:rsidR="00A77B3E" w:rsidP="008D6D78">
      <w:pPr>
        <w:ind w:firstLine="720"/>
        <w:jc w:val="both"/>
      </w:pPr>
      <w:r>
        <w:t xml:space="preserve">Таким образом, установлено, что индивидуальный предприниматель </w:t>
      </w:r>
      <w:r>
        <w:t>Садвакасова</w:t>
      </w:r>
      <w:r>
        <w:t xml:space="preserve"> И.В. осуществ</w:t>
      </w:r>
      <w:r>
        <w:t>ляла оборот (хранение) алкогольной продукции без применения программно-аппаратных средств, обеспечивающих прием и передачу информации о розничной продажи алкогольной продукции в ЕГАИС, что образует объективную сторону административного правонарушения, пред</w:t>
      </w:r>
      <w:r>
        <w:t>усмотренного ст. 14.19 КоАП РФ.</w:t>
      </w:r>
    </w:p>
    <w:p w:rsidR="00A77B3E" w:rsidP="008D6D78">
      <w:pPr>
        <w:ind w:firstLine="720"/>
        <w:jc w:val="both"/>
      </w:pPr>
      <w:r>
        <w:t xml:space="preserve">Факт имевшего место события административного правонарушения, предусмотренного статьей 14.19 Кодекса Российской Федерации об административных правонарушениях, и виновность ИП </w:t>
      </w:r>
      <w:r>
        <w:t>Садвакасовой</w:t>
      </w:r>
      <w:r>
        <w:t xml:space="preserve"> И.В. подтверждается:</w:t>
      </w:r>
    </w:p>
    <w:p w:rsidR="00A77B3E" w:rsidP="008D6D78">
      <w:pPr>
        <w:ind w:firstLine="720"/>
        <w:jc w:val="both"/>
      </w:pPr>
      <w:r>
        <w:t>- протокол об а</w:t>
      </w:r>
      <w:r>
        <w:t xml:space="preserve">дминистративном правонарушении  №07-1/114/2021 </w:t>
      </w:r>
      <w:r>
        <w:t>от</w:t>
      </w:r>
      <w:r>
        <w:t xml:space="preserve"> ДАТА (л.д.5-9);</w:t>
      </w:r>
    </w:p>
    <w:p w:rsidR="00A77B3E" w:rsidP="008D6D7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торгового объекта, расположенного по адресу: АДРЕС, торговое место № 71, летнее кафе «MEGOBAR» (л.д.11-12);</w:t>
      </w:r>
    </w:p>
    <w:p w:rsidR="00A77B3E" w:rsidP="008D6D78">
      <w:pPr>
        <w:ind w:firstLine="720"/>
        <w:jc w:val="both"/>
      </w:pPr>
      <w:r>
        <w:t xml:space="preserve">- протоколом осмотра №07-1/11/2021 г. </w:t>
      </w:r>
      <w:r>
        <w:t>от</w:t>
      </w:r>
      <w:r>
        <w:t xml:space="preserve"> ДАТА (л.д.21-22);</w:t>
      </w:r>
    </w:p>
    <w:p w:rsidR="00A77B3E" w:rsidP="008D6D78">
      <w:pPr>
        <w:ind w:firstLine="720"/>
        <w:jc w:val="both"/>
      </w:pPr>
      <w:r>
        <w:t>- письме</w:t>
      </w:r>
      <w:r>
        <w:t xml:space="preserve">нным пояснением ИП </w:t>
      </w:r>
      <w:r>
        <w:t>Садвакасовой</w:t>
      </w:r>
      <w:r>
        <w:t xml:space="preserve"> И.В. </w:t>
      </w:r>
      <w:r>
        <w:t>от</w:t>
      </w:r>
      <w:r>
        <w:t xml:space="preserve"> ДАТА (л.д.26);</w:t>
      </w:r>
    </w:p>
    <w:p w:rsidR="00A77B3E" w:rsidP="008D6D78">
      <w:pPr>
        <w:ind w:firstLine="720"/>
        <w:jc w:val="both"/>
      </w:pPr>
      <w:r>
        <w:t>- копией свидетельства о постановке на учет физического лица в налоговом органе (л.д.21);</w:t>
      </w:r>
    </w:p>
    <w:p w:rsidR="00A77B3E" w:rsidP="008D6D78">
      <w:pPr>
        <w:ind w:firstLine="720"/>
        <w:jc w:val="both"/>
      </w:pPr>
      <w:r>
        <w:t>- выпиской из ЕГРЮЛ (л.д.28-32);</w:t>
      </w:r>
    </w:p>
    <w:p w:rsidR="00A77B3E" w:rsidP="008D6D78">
      <w:pPr>
        <w:ind w:firstLine="720"/>
        <w:jc w:val="both"/>
      </w:pPr>
      <w:r>
        <w:t xml:space="preserve">- копией договора простого товарищества б/н </w:t>
      </w:r>
      <w:r>
        <w:t>от</w:t>
      </w:r>
      <w:r>
        <w:t xml:space="preserve"> ДАТА (л.д.34-36).</w:t>
      </w:r>
    </w:p>
    <w:p w:rsidR="00A77B3E" w:rsidP="008D6D78">
      <w:pPr>
        <w:ind w:firstLine="720"/>
        <w:jc w:val="both"/>
      </w:pPr>
      <w:r>
        <w:t>Оснований ста</w:t>
      </w:r>
      <w:r>
        <w:t xml:space="preserve">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8D6D78">
      <w:pPr>
        <w:ind w:firstLine="720"/>
        <w:jc w:val="both"/>
      </w:pPr>
      <w:r>
        <w:t>Оценивая в совокупности, исследованные по делу д</w:t>
      </w:r>
      <w:r>
        <w:t xml:space="preserve">оказательства, суд приходит к выводу о том, что вина индивидуального предпринимателя </w:t>
      </w:r>
      <w:r>
        <w:t>Садвакасовой</w:t>
      </w:r>
      <w:r>
        <w:t xml:space="preserve"> И.В. в совершении административного правонарушения установлена, и ее действия правильно квалифицированы по ст.14.19 КоАП РФ.  </w:t>
      </w:r>
    </w:p>
    <w:p w:rsidR="00A77B3E" w:rsidP="008D6D78">
      <w:pPr>
        <w:ind w:firstLine="720"/>
        <w:jc w:val="both"/>
      </w:pPr>
      <w:r>
        <w:t>Статья 4.1 КоАП РФ предусматрив</w:t>
      </w:r>
      <w:r>
        <w:t xml:space="preserve">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A77B3E" w:rsidP="008D6D78">
      <w:pPr>
        <w:ind w:firstLine="720"/>
        <w:jc w:val="both"/>
      </w:pPr>
      <w:r>
        <w:t>В соответст</w:t>
      </w:r>
      <w:r>
        <w:t>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</w:t>
      </w:r>
      <w:r>
        <w:t>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8D6D78">
      <w:pPr>
        <w:ind w:firstLine="720"/>
        <w:jc w:val="both"/>
      </w:pPr>
      <w:r>
        <w:t>Санкция статьи</w:t>
      </w:r>
      <w:r>
        <w:t xml:space="preserve"> 14.19 Кодекса Российской Федерации об административных правонарушениях предусматривает наложение </w:t>
      </w:r>
      <w:r>
        <w:t>на должностных лиц в размере от десяти тысяч до пятнадцати тысяч рублей с конфискацией</w:t>
      </w:r>
      <w:r>
        <w:t xml:space="preserve"> продукции, явившейся предметом административного правонарушения, либо б</w:t>
      </w:r>
      <w:r>
        <w:t>ез таковой.</w:t>
      </w:r>
    </w:p>
    <w:p w:rsidR="00A77B3E" w:rsidP="008D6D78">
      <w:pPr>
        <w:jc w:val="both"/>
      </w:pPr>
      <w:r>
        <w:t xml:space="preserve"> </w:t>
      </w:r>
      <w:r>
        <w:tab/>
      </w: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8D6D78">
      <w:pPr>
        <w:ind w:firstLine="720"/>
        <w:jc w:val="both"/>
      </w:pPr>
      <w:r>
        <w:t xml:space="preserve">Обстоятельств, исключающих производство по делу об административном </w:t>
      </w:r>
      <w:r>
        <w:t>правонарушении, предусмотренных ст. 24.5 КоАП РФ, судом не установлено.</w:t>
      </w:r>
    </w:p>
    <w:p w:rsidR="00A77B3E" w:rsidP="008D6D78">
      <w:pPr>
        <w:ind w:firstLine="720"/>
        <w:jc w:val="both"/>
      </w:pPr>
      <w:r>
        <w:t xml:space="preserve">В соответствии со ст.ст.4.2, 4.3 КоАП РФ, обстоятельств, смягчающих и отягчающих ответственность ИП </w:t>
      </w:r>
      <w:r>
        <w:t>Садквасовой</w:t>
      </w:r>
      <w:r>
        <w:t xml:space="preserve"> И.В., судом не установлено.</w:t>
      </w:r>
    </w:p>
    <w:p w:rsidR="00A77B3E" w:rsidP="008D6D78">
      <w:pPr>
        <w:ind w:firstLine="720"/>
        <w:jc w:val="both"/>
      </w:pPr>
      <w:r>
        <w:t>Согласно пункту 1 статьи 25 Федерального зак</w:t>
      </w:r>
      <w:r>
        <w:t>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</w:t>
      </w:r>
      <w:r>
        <w:t>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</w:t>
      </w:r>
      <w:r>
        <w:t xml:space="preserve"> </w:t>
      </w:r>
      <w:r>
        <w:t>основании решений упол</w:t>
      </w:r>
      <w:r>
        <w:t>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фиксации и передачи информации о</w:t>
      </w:r>
      <w:r>
        <w:t xml:space="preserve">б объеме производства и (или) оборота этилового спирта, алкогольной и спиртосодержащей продукции в единую государственную автоматизированную </w:t>
      </w:r>
      <w:r>
        <w:t>информационную систему, за исключением случаев, предусмотренных пунктом 2.1 статьи 8</w:t>
      </w:r>
      <w:r>
        <w:t xml:space="preserve"> данного Федерального закона.</w:t>
      </w:r>
    </w:p>
    <w:p w:rsidR="00A77B3E" w:rsidP="008D6D78">
      <w:pPr>
        <w:ind w:firstLine="720"/>
        <w:jc w:val="both"/>
      </w:pPr>
      <w:r>
        <w:t>Исходя из указанной нормы алкогольная продукция, в случае, если ее производство и (или) оборот осуществляются без фиксации и передачи информации об объеме производства и (или) оборота в единую государственную автоматизированную информационную систему, приз</w:t>
      </w:r>
      <w:r>
        <w:t>нается находящейся в незаконном обороте.</w:t>
      </w:r>
    </w:p>
    <w:p w:rsidR="00A77B3E" w:rsidP="008D6D78">
      <w:pPr>
        <w:ind w:firstLine="720"/>
        <w:jc w:val="both"/>
      </w:pPr>
      <w:r>
        <w:t>Такая алкогольная продукция подлежит изъятию независимо от установления наличия либо отсутствия вины в совершении вмененного административного правонарушения.</w:t>
      </w:r>
    </w:p>
    <w:p w:rsidR="00A77B3E" w:rsidP="008D6D78">
      <w:pPr>
        <w:ind w:firstLine="720"/>
        <w:jc w:val="both"/>
      </w:pPr>
      <w:r>
        <w:t>Изъятие орудия совершения или предмета административного</w:t>
      </w:r>
      <w:r>
        <w:t xml:space="preserve">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</w:t>
      </w:r>
      <w:r>
        <w:t>цией, то есть видом административного наказания, и предполагает лишение лица имущества, только если последний владеет им незаконно, а также</w:t>
      </w:r>
      <w:r>
        <w:t xml:space="preserve"> не находится в прямой зависимости от факта привлечения к административной ответственности.</w:t>
      </w:r>
    </w:p>
    <w:p w:rsidR="00A77B3E" w:rsidP="008D6D78">
      <w:pPr>
        <w:ind w:firstLine="720"/>
        <w:jc w:val="both"/>
      </w:pPr>
      <w:r>
        <w:t>Изъятие орудия совершения</w:t>
      </w:r>
      <w:r>
        <w:t xml:space="preserve"> или предмета административного правонарушения в соответствии с частью 3 статьи 3.7 Кодекса Российской Федерации об административных правонарушениях у лиц, которые владеют данным имуществом на законных основаниях (например, в силу договора аренды), лишь на</w:t>
      </w:r>
      <w:r>
        <w:t xml:space="preserve"> том основании, что оно используется с нарушением установленных законом требований, недопустимо.</w:t>
      </w:r>
    </w:p>
    <w:p w:rsidR="00A77B3E" w:rsidP="008D6D78">
      <w:pPr>
        <w:ind w:firstLine="720"/>
        <w:jc w:val="both"/>
      </w:pPr>
      <w:r>
        <w:t xml:space="preserve">Исключением из этого правила являются случаи, прямо предусмотренные законом (например, пунктом 1 статьи 25 Федерального закона от 22 ноября 1995 года N 171-ФЗ </w:t>
      </w:r>
      <w:r>
        <w:t>"О государственном регулировании производства и оборота этилового спирта, алкогольной и спиртосодержащей продукции") (пункт 23.2 постановления Пленума Верховного Суда Российской Федерации от 24 марта 2005 года N 5 "О некоторых вопросах, возникающих у судов</w:t>
      </w:r>
      <w:r>
        <w:t xml:space="preserve"> при применении Кодекса Российской</w:t>
      </w:r>
      <w:r>
        <w:t xml:space="preserve"> </w:t>
      </w:r>
      <w:r>
        <w:t>Федерации об административных правонарушениях").</w:t>
      </w:r>
    </w:p>
    <w:p w:rsidR="00A77B3E" w:rsidP="008D6D78">
      <w:pPr>
        <w:ind w:firstLine="720"/>
        <w:jc w:val="both"/>
      </w:pPr>
      <w:r>
        <w:t>Поскольку документов, подтверждающих легальность производства и оборота изъятой ДАТА в ходе осмотра торгового объекта алкогольной продукции, а именно товарно-транспортных н</w:t>
      </w:r>
      <w:r>
        <w:t xml:space="preserve">акладных, справок «А» и «Б», прилагаемых к ТТН, сертификатов соответствия, ИП </w:t>
      </w:r>
      <w:r>
        <w:t>Садвакасовой</w:t>
      </w:r>
      <w:r>
        <w:t xml:space="preserve"> И.В., представлено не было, указанная алкогольная продукция подлежит уничтожению в порядке, установленном Правительством Российской Федерации от 28.09.2015 N 1027.</w:t>
      </w:r>
    </w:p>
    <w:p w:rsidR="00A77B3E" w:rsidP="008D6D78">
      <w:pPr>
        <w:ind w:firstLine="720"/>
        <w:jc w:val="both"/>
      </w:pPr>
      <w:r>
        <w:t>П</w:t>
      </w:r>
      <w:r>
        <w:t>ри назначении административного наказания, суд, в соответствии со ст.4.1 КоАП РФ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</w:t>
      </w:r>
      <w:r>
        <w:t>е, характер совершенного административного правонарушения, объектом которого является общественные отношения по соблюдению порядка учета производства и оборота этилового спирта, алкогольной и спиртосодержащей продукции, личность виновной, его имущественное</w:t>
      </w:r>
      <w:r>
        <w:t xml:space="preserve"> положение, при отсутствии обстоятельств, смягчающих</w:t>
      </w:r>
      <w:r>
        <w:t xml:space="preserve"> и отягчающих административную ответственность, считает необходимым назначить ИП </w:t>
      </w:r>
      <w:r>
        <w:t>Садквасовой</w:t>
      </w:r>
      <w:r>
        <w:t xml:space="preserve"> И.В. наказание в виде штрафа в пределах санкции  ст. 14.19 КоАП РФ в минимальном размере, без конфискации изъят</w:t>
      </w:r>
      <w:r>
        <w:t>ой продукции, явившейся предметом административного правонарушения.</w:t>
      </w:r>
    </w:p>
    <w:p w:rsidR="00A77B3E" w:rsidP="008D6D78">
      <w:pPr>
        <w:ind w:firstLine="720"/>
        <w:jc w:val="both"/>
      </w:pPr>
      <w:r>
        <w:t xml:space="preserve">На основании ст.14.19 Кодекса Российской Федерации об административных правонарушениях, и руководствуясь ст.ст.23.1, 29.9-29.11 КРФ о АП, мировой судья, - </w:t>
      </w:r>
    </w:p>
    <w:p w:rsidR="00A77B3E" w:rsidP="008D6D78">
      <w:pPr>
        <w:jc w:val="both"/>
      </w:pPr>
      <w:r>
        <w:t xml:space="preserve">   </w:t>
      </w:r>
    </w:p>
    <w:p w:rsidR="00A77B3E" w:rsidP="008D6D78">
      <w:pPr>
        <w:jc w:val="both"/>
      </w:pPr>
      <w:r>
        <w:t xml:space="preserve">                            </w:t>
      </w:r>
      <w:r>
        <w:t xml:space="preserve">                                ПОСТАНОВИЛ:</w:t>
      </w:r>
    </w:p>
    <w:p w:rsidR="00A77B3E" w:rsidP="008D6D78">
      <w:pPr>
        <w:jc w:val="both"/>
      </w:pPr>
    </w:p>
    <w:p w:rsidR="00A77B3E" w:rsidP="008D6D78">
      <w:pPr>
        <w:ind w:firstLine="720"/>
        <w:jc w:val="both"/>
      </w:pPr>
      <w:r>
        <w:t xml:space="preserve">Индивидуального предпринимателя </w:t>
      </w:r>
      <w:r>
        <w:t>Садвакасову</w:t>
      </w:r>
      <w:r>
        <w:t xml:space="preserve"> Илону Вячеславовну (ИНН 772784143541, ОГРНИП 321774600283901), ПАСПОРТНЫЕ ДАННЫЕ, гражданку Российской Федерации, признать виновной в совершении правонарушения, </w:t>
      </w:r>
      <w:r>
        <w:t>предус</w:t>
      </w:r>
      <w:r>
        <w:t xml:space="preserve">мотренного ст.14.19 КоАП РФ, и подвергнуть административному наказанию в виде административного штрафа в размере 10 000 (десять тысяч) рублей, без конфискации.    </w:t>
      </w:r>
    </w:p>
    <w:p w:rsidR="00A77B3E" w:rsidP="008D6D7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</w:t>
      </w:r>
      <w:r>
        <w:t>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</w:t>
      </w:r>
      <w:r>
        <w:t>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</w:t>
      </w:r>
      <w:r>
        <w:t>52203230 в УФК по  Республике Крым; Код Сводного реестра 35220323; КБК 828 1 16 01333 01 0000 140; ОКТМО 35656000; УИН: 0410760300925001142214143, постановление №5-92-114/2022.</w:t>
      </w:r>
    </w:p>
    <w:p w:rsidR="00A77B3E" w:rsidP="008D6D78">
      <w:pPr>
        <w:ind w:firstLine="720"/>
        <w:jc w:val="both"/>
      </w:pPr>
      <w:r>
        <w:t xml:space="preserve">Разъяснить </w:t>
      </w:r>
      <w:r>
        <w:t>Садвакасовой</w:t>
      </w:r>
      <w:r>
        <w:t xml:space="preserve"> И.В.,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8D6D7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D6D78">
      <w:pPr>
        <w:ind w:firstLine="720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 xml:space="preserve">аботы на срок до пятидесяти часов (ч.1 ст.20.25 КоАП РФ).   </w:t>
      </w:r>
    </w:p>
    <w:p w:rsidR="00A77B3E" w:rsidP="008D6D78">
      <w:pPr>
        <w:ind w:firstLine="720"/>
        <w:jc w:val="both"/>
      </w:pPr>
      <w:r>
        <w:t xml:space="preserve">Изъятую, согласно протоколу  осмотра №07-1/11/2021 от ДАТА, алкогольную продукцию: пиво «Жигулевское» неполная вскрытая </w:t>
      </w:r>
      <w:r>
        <w:t>кега</w:t>
      </w:r>
      <w:r>
        <w:t xml:space="preserve"> (объем 30 л., крепость 11%) – 1 шт.; пиво светлое «</w:t>
      </w:r>
      <w:r>
        <w:t>Кардымовское</w:t>
      </w:r>
      <w:r>
        <w:t>» нефил</w:t>
      </w:r>
      <w:r>
        <w:t xml:space="preserve">ьтрованное неполная вскрытая </w:t>
      </w:r>
      <w:r>
        <w:t>кега</w:t>
      </w:r>
      <w:r>
        <w:t xml:space="preserve"> (объем 30 л., крепость 4,2%) – 1 шт.; пиво светлое «</w:t>
      </w:r>
      <w:r>
        <w:t>Хадыженское</w:t>
      </w:r>
      <w:r>
        <w:t xml:space="preserve">» неполная вскрытая </w:t>
      </w:r>
      <w:r>
        <w:t>кега</w:t>
      </w:r>
      <w:r>
        <w:t xml:space="preserve"> (объем 50 л., крепость 4,5%) – 1 шт.; пиво светлое «</w:t>
      </w:r>
      <w:r>
        <w:t>Кардымовское</w:t>
      </w:r>
      <w:r>
        <w:t>» нефильтрованное (объем 30 л., крепость 4,2%) – 1</w:t>
      </w:r>
      <w:r>
        <w:t xml:space="preserve"> шт.; пиво «Жигулевс</w:t>
      </w:r>
      <w:r>
        <w:t xml:space="preserve">кое» (объем 30 л., крепость 11%) – 1 шт.; пиво ручной работы «Якорь» в ассортименте (объем 0,33 л., крепость 4,5-8,5%) – 30 бут.; пивной напиток светлый нефильтрованный неосветленный </w:t>
      </w:r>
      <w:r>
        <w:t>непастеризованный</w:t>
      </w:r>
      <w:r>
        <w:t xml:space="preserve"> «Якорь </w:t>
      </w:r>
      <w:r>
        <w:t>Ркацители</w:t>
      </w:r>
      <w:r>
        <w:t>» (объем 0,75 л., крепость 6,5%) – 3 бу</w:t>
      </w:r>
      <w:r>
        <w:t xml:space="preserve">т., находящуюся, согласно протоколу ареста №07-1/11/2021 от ДАТА, на ответственном хранении ИП </w:t>
      </w:r>
      <w:r>
        <w:t>Садвакасовой</w:t>
      </w:r>
      <w:r>
        <w:t xml:space="preserve"> И.В., - уничтожить после вступления постановления в законную силу.</w:t>
      </w:r>
    </w:p>
    <w:p w:rsidR="00A77B3E" w:rsidP="008D6D78">
      <w:pPr>
        <w:ind w:firstLine="720"/>
        <w:jc w:val="both"/>
      </w:pPr>
      <w:r>
        <w:t>Акт уничтожения изъятой продукции представить мировому судье в установленные срок</w:t>
      </w:r>
      <w:r>
        <w:t>и.</w:t>
      </w:r>
    </w:p>
    <w:p w:rsidR="00A77B3E" w:rsidP="008D6D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D6D78">
      <w:pPr>
        <w:jc w:val="both"/>
      </w:pPr>
    </w:p>
    <w:p w:rsidR="00A77B3E" w:rsidP="008D6D78">
      <w:pPr>
        <w:jc w:val="both"/>
      </w:pPr>
    </w:p>
    <w:p w:rsidR="00A77B3E" w:rsidP="008D6D7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8D6D78">
      <w:pPr>
        <w:jc w:val="both"/>
      </w:pPr>
    </w:p>
    <w:p w:rsidR="00A77B3E" w:rsidP="008D6D78">
      <w:pPr>
        <w:jc w:val="both"/>
      </w:pPr>
    </w:p>
    <w:p w:rsidR="008D6D78" w:rsidRPr="006D51A8" w:rsidP="008D6D78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8D6D78" w:rsidRPr="006D51A8" w:rsidP="008D6D78">
      <w:pPr>
        <w:ind w:firstLine="720"/>
        <w:jc w:val="both"/>
      </w:pPr>
    </w:p>
    <w:p w:rsidR="008D6D78" w:rsidRPr="006D51A8" w:rsidP="008D6D78">
      <w:pPr>
        <w:ind w:firstLine="720"/>
        <w:jc w:val="both"/>
      </w:pPr>
      <w:r w:rsidRPr="006D51A8">
        <w:t>Мировой судья</w:t>
      </w:r>
    </w:p>
    <w:p w:rsidR="008D6D78" w:rsidRPr="006D51A8" w:rsidP="008D6D78">
      <w:pPr>
        <w:ind w:firstLine="720"/>
        <w:jc w:val="both"/>
      </w:pPr>
      <w:r w:rsidRPr="006D51A8">
        <w:t>судебного участка №92</w:t>
      </w:r>
    </w:p>
    <w:p w:rsidR="00A77B3E" w:rsidP="008D6D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8D6D78">
      <w:pPr>
        <w:jc w:val="both"/>
      </w:pPr>
      <w:r>
        <w:t xml:space="preserve"> </w:t>
      </w:r>
    </w:p>
    <w:p w:rsidR="00A77B3E" w:rsidP="008D6D78">
      <w:pPr>
        <w:jc w:val="both"/>
      </w:pPr>
    </w:p>
    <w:p w:rsidR="00A77B3E" w:rsidP="008D6D78">
      <w:pPr>
        <w:jc w:val="both"/>
      </w:pPr>
    </w:p>
    <w:sectPr w:rsidSect="008D6D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78"/>
    <w:rsid w:val="006D51A8"/>
    <w:rsid w:val="008D6D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