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RPr="008B2B47" w:rsidP="008B2B47">
      <w:pPr>
        <w:ind w:firstLine="851"/>
        <w:jc w:val="both"/>
        <w:rPr>
          <w:lang w:val="en-US"/>
        </w:rPr>
      </w:pPr>
    </w:p>
    <w:p w:rsidR="00A77B3E" w:rsidP="008B2B47">
      <w:pPr>
        <w:ind w:firstLine="851"/>
        <w:jc w:val="right"/>
      </w:pPr>
      <w:r>
        <w:t xml:space="preserve">                                                                Дело №5-92-117/2026</w:t>
      </w:r>
    </w:p>
    <w:p w:rsidR="00A77B3E" w:rsidP="008B2B47">
      <w:pPr>
        <w:ind w:firstLine="851"/>
        <w:jc w:val="right"/>
      </w:pPr>
      <w:r>
        <w:t xml:space="preserve">               УИД: 91RS0023-01-2025-000141-12</w:t>
      </w:r>
    </w:p>
    <w:p w:rsidR="00A77B3E" w:rsidP="008B2B47">
      <w:pPr>
        <w:ind w:firstLine="851"/>
        <w:jc w:val="both"/>
      </w:pPr>
    </w:p>
    <w:p w:rsidR="00A77B3E" w:rsidP="008B2B47">
      <w:pPr>
        <w:ind w:firstLine="851"/>
        <w:jc w:val="center"/>
      </w:pPr>
      <w:r>
        <w:t>П</w:t>
      </w:r>
      <w:r>
        <w:t xml:space="preserve"> О С Т А Н О В Л Е Н И Е</w:t>
      </w:r>
    </w:p>
    <w:p w:rsidR="008B2B47" w:rsidP="008B2B47">
      <w:pPr>
        <w:ind w:firstLine="851"/>
        <w:jc w:val="both"/>
      </w:pPr>
    </w:p>
    <w:p w:rsidR="00A77B3E" w:rsidP="008B2B47">
      <w:pPr>
        <w:jc w:val="both"/>
      </w:pPr>
      <w:r>
        <w:t xml:space="preserve">08 апреля 2026 года                                             </w:t>
      </w:r>
      <w:r>
        <w:t xml:space="preserve">         </w:t>
      </w:r>
      <w:r>
        <w:t xml:space="preserve">   Республика Крым, Черноморский район,</w:t>
      </w:r>
    </w:p>
    <w:p w:rsidR="00A77B3E" w:rsidP="008B2B47">
      <w:pPr>
        <w:ind w:firstLine="851"/>
        <w:jc w:val="right"/>
      </w:pPr>
      <w:r>
        <w:t>пгт</w:t>
      </w:r>
      <w:r>
        <w:t>. Черноморское, ул. Почтовая, 82</w:t>
      </w:r>
    </w:p>
    <w:p w:rsidR="00A77B3E" w:rsidP="008B2B47">
      <w:pPr>
        <w:ind w:firstLine="851"/>
        <w:jc w:val="both"/>
      </w:pPr>
    </w:p>
    <w:p w:rsidR="00A77B3E" w:rsidP="008B2B47">
      <w:pPr>
        <w:ind w:firstLine="851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</w:t>
      </w:r>
      <w:r>
        <w:t xml:space="preserve"> Конституции РФ, ст.ст.24.2, 24.3, 24.4, 25.1, 29.7 КоАП РФ, рассмотрев дело об административном правонарушении, предусмотренном ст.6.1.1 КоАП РФ, в отношении </w:t>
      </w:r>
      <w:r>
        <w:t>Барсукова</w:t>
      </w:r>
      <w:r>
        <w:t xml:space="preserve"> Станислава Васильевича, ПАСПОРТНЫЕ ДАННЫЕ</w:t>
      </w:r>
      <w:r>
        <w:t>, гражданина Российской Федерации, ПАСПОР</w:t>
      </w:r>
      <w:r>
        <w:t>ТНЫЕ ДАННЫЕ, ДОЛЖНОСТЬ</w:t>
      </w:r>
      <w:r>
        <w:t xml:space="preserve"> и АДРЕС </w:t>
      </w:r>
      <w:r>
        <w:t>НАИМЕНОВАНИЕ ОРГАНИЗАЦИИ, зарегистрированного</w:t>
      </w:r>
      <w:r>
        <w:t xml:space="preserve"> по адресу: АДРЕС, НОМЕР</w:t>
      </w:r>
      <w:r>
        <w:t xml:space="preserve">, </w:t>
      </w:r>
      <w:r>
        <w:t>проживающего</w:t>
      </w:r>
      <w:r>
        <w:t xml:space="preserve"> по адресу: АДРЕС,</w:t>
      </w:r>
    </w:p>
    <w:p w:rsidR="008B2B47" w:rsidP="008B2B47">
      <w:pPr>
        <w:ind w:firstLine="851"/>
        <w:jc w:val="both"/>
      </w:pPr>
    </w:p>
    <w:p w:rsidR="00A77B3E" w:rsidP="008B2B47">
      <w:pPr>
        <w:ind w:firstLine="851"/>
        <w:jc w:val="center"/>
      </w:pPr>
      <w:r>
        <w:t>У С Т А</w:t>
      </w:r>
      <w:r>
        <w:t xml:space="preserve"> Н О В И Л:</w:t>
      </w:r>
    </w:p>
    <w:p w:rsidR="008B2B47" w:rsidP="008B2B47">
      <w:pPr>
        <w:ind w:firstLine="851"/>
        <w:jc w:val="both"/>
      </w:pPr>
    </w:p>
    <w:p w:rsidR="00A77B3E" w:rsidP="008B2B47">
      <w:pPr>
        <w:ind w:firstLine="851"/>
        <w:jc w:val="both"/>
      </w:pPr>
      <w:r>
        <w:t>ДАТА в ВРЕМЯ, Барсуков С.В., находясь п</w:t>
      </w:r>
      <w:r>
        <w:t xml:space="preserve">о адресу: </w:t>
      </w:r>
      <w:r>
        <w:t>АДРЕС, вблизи магазина НАИМЕНОВАНИЕ</w:t>
      </w:r>
      <w:r>
        <w:t>, умышленно совершил насильственные действия, в отношении ФИО, а именно нанес один удар рукой в область лица, отчего последний испытал физическую боль, что не повлекло последствий, указанных в ст.115 УК РФ и не сод</w:t>
      </w:r>
      <w:r>
        <w:t xml:space="preserve">ержит признаки уголовно наказуемого деяния, т.е. совершил административное правонарушение, предусмотренное ст.6.1.1 КоАП РФ.  </w:t>
      </w:r>
    </w:p>
    <w:p w:rsidR="00A77B3E" w:rsidP="008B2B47">
      <w:pPr>
        <w:ind w:firstLine="851"/>
        <w:jc w:val="both"/>
      </w:pPr>
      <w:r>
        <w:t>В ходе рассмотрения дела лицо, в отношении которого ведется производство по делу об административном правонарушении – Барсуков С.</w:t>
      </w:r>
      <w:r>
        <w:t>В., вину признал, подтвердив обстоятельства правонарушения, изложенные в протоколе.</w:t>
      </w:r>
    </w:p>
    <w:p w:rsidR="00A77B3E" w:rsidP="008B2B47">
      <w:pPr>
        <w:ind w:firstLine="851"/>
        <w:jc w:val="both"/>
      </w:pPr>
      <w:r>
        <w:t>Потерпевший ФИО для рассмотрения дела не явился, о дате, времени и месте слушания дела извещен в установленном законом порядке, ходатайствовал о рассмотрении дела в его отс</w:t>
      </w:r>
      <w:r>
        <w:t>утствие.</w:t>
      </w:r>
    </w:p>
    <w:p w:rsidR="00A77B3E" w:rsidP="008B2B47">
      <w:pPr>
        <w:ind w:firstLine="851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изучив материалы дела об административном правонарушении, мировой судья приходит к следующему.</w:t>
      </w:r>
    </w:p>
    <w:p w:rsidR="00A77B3E" w:rsidP="008B2B47">
      <w:pPr>
        <w:ind w:firstLine="851"/>
        <w:jc w:val="both"/>
      </w:pPr>
      <w:r>
        <w:t>Статьей 6.1.1 КоАП РФ установлена ответст</w:t>
      </w:r>
      <w:r>
        <w:t>венность за нанесение побоев или совершение иных насильственных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 виде наложения административного ш</w:t>
      </w:r>
      <w:r>
        <w:t>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A77B3E" w:rsidP="008B2B47">
      <w:pPr>
        <w:ind w:firstLine="851"/>
        <w:jc w:val="both"/>
      </w:pPr>
      <w:r>
        <w:t xml:space="preserve">Диспозиция приведенной нормы закона предполагает наличие двух </w:t>
      </w:r>
      <w:r>
        <w:t>условий, а именно: нанесение побоев или совершение иных насильственных действий и причинение физической боли. Субъективная сторона состава административного правонарушения, предусмотренного ст. 6.1.1 КоАП РФ, характеризуется умышленной формой вины, то есть</w:t>
      </w:r>
      <w:r>
        <w:t xml:space="preserve">, когда лицо, совершившее административное правонарушение, сознает противоправный характер своего действия, предвидит возможность или неизбежность наступления негативных последствий в виде испытания потерпевшим физической боли и желает их наступления либо </w:t>
      </w:r>
      <w:r>
        <w:t>относится к ним безразлично (ч. 1 ст. 2.2 КоАП РФ).</w:t>
      </w:r>
    </w:p>
    <w:p w:rsidR="00A77B3E" w:rsidP="008B2B47">
      <w:pPr>
        <w:ind w:firstLine="851"/>
        <w:jc w:val="both"/>
      </w:pPr>
      <w:r>
        <w:t xml:space="preserve">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</w:t>
      </w:r>
      <w:r>
        <w:t xml:space="preserve">частности, ссадины, кровоподтеки, небольшие раны, не влекущие за собой временной утраты трудоспособности или </w:t>
      </w:r>
      <w:r>
        <w:t>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A77B3E" w:rsidP="008B2B47">
      <w:pPr>
        <w:ind w:firstLine="851"/>
        <w:jc w:val="both"/>
      </w:pPr>
      <w: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A77B3E" w:rsidP="008B2B47">
      <w:pPr>
        <w:ind w:firstLine="851"/>
        <w:jc w:val="both"/>
      </w:pPr>
      <w:r>
        <w:t>Таким образом, обязательным признаком объективно</w:t>
      </w:r>
      <w:r>
        <w:t>й стороны состава указанного административного правонарушения является наступление последствий в виде физической боли.</w:t>
      </w:r>
    </w:p>
    <w:p w:rsidR="00A77B3E" w:rsidP="008B2B47">
      <w:pPr>
        <w:ind w:firstLine="851"/>
        <w:jc w:val="both"/>
      </w:pPr>
      <w:r>
        <w:t xml:space="preserve">В соответствии со ст. 26.2 Кодекса Российской Федерации об административных правонарушениях доказательствами по делу об административном </w:t>
      </w:r>
      <w:r>
        <w:t>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</w:t>
      </w:r>
      <w:r>
        <w:t>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настоящим Кодексом, объяснениями ли</w:t>
      </w:r>
      <w:r>
        <w:t>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 w:rsidP="008B2B47">
      <w:pPr>
        <w:ind w:firstLine="851"/>
        <w:jc w:val="both"/>
      </w:pPr>
      <w:r>
        <w:t>П</w:t>
      </w:r>
      <w:r>
        <w:t xml:space="preserve">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</w:t>
      </w:r>
      <w:r>
        <w:t xml:space="preserve">Никакие доказательства не могут иметь заранее установленную силу. </w:t>
      </w:r>
    </w:p>
    <w:p w:rsidR="00A77B3E" w:rsidP="008B2B47">
      <w:pPr>
        <w:ind w:firstLine="851"/>
        <w:jc w:val="both"/>
      </w:pPr>
      <w:r>
        <w:t xml:space="preserve">Вина </w:t>
      </w:r>
      <w:r>
        <w:t>Барсукова</w:t>
      </w:r>
      <w:r>
        <w:t xml:space="preserve"> С.В. подтверждается представленными по делу доказательствами, а именно: </w:t>
      </w:r>
    </w:p>
    <w:p w:rsidR="00A77B3E" w:rsidP="008B2B47">
      <w:pPr>
        <w:ind w:firstLine="851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</w:t>
      </w:r>
      <w:r>
        <w:t xml:space="preserve">во и обстоятельства правонарушения. Как следует из протокола, права, предусмотренные ст.25.1 КоАП РФ, ст.51 Конституции РФ </w:t>
      </w:r>
      <w:r>
        <w:t>Барсукову</w:t>
      </w:r>
      <w:r>
        <w:t xml:space="preserve"> С.В.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8B2B47">
      <w:pPr>
        <w:ind w:firstLine="851"/>
        <w:jc w:val="both"/>
      </w:pPr>
      <w:r>
        <w:t>- письменным заявлением потерпевшего ФИО, поступившим в ОМВД России по Черноморскому району ДАТА (л.д.3);</w:t>
      </w:r>
    </w:p>
    <w:p w:rsidR="00A77B3E" w:rsidP="008B2B47">
      <w:pPr>
        <w:ind w:firstLine="851"/>
        <w:jc w:val="both"/>
      </w:pPr>
      <w:r>
        <w:t xml:space="preserve">          - письменным объяснением потерпевшего ФИО от ДАТА (л.д.4);</w:t>
      </w:r>
    </w:p>
    <w:p w:rsidR="00A77B3E" w:rsidP="008B2B47">
      <w:pPr>
        <w:ind w:firstLine="851"/>
        <w:jc w:val="both"/>
      </w:pPr>
      <w:r>
        <w:t xml:space="preserve">- копией постановления о назначении судебной медицинской экспертизы от ДАТА, из </w:t>
      </w:r>
      <w:r>
        <w:t xml:space="preserve">которой следует, что ФИО был направлен на </w:t>
      </w:r>
      <w:r>
        <w:t>медосвидетельствование</w:t>
      </w:r>
      <w:r>
        <w:t>, однако от его прохождения отказался (л.д.6);</w:t>
      </w:r>
    </w:p>
    <w:p w:rsidR="00A77B3E" w:rsidP="008B2B47">
      <w:pPr>
        <w:ind w:firstLine="851"/>
        <w:jc w:val="both"/>
      </w:pPr>
      <w:r>
        <w:t>- письменным объяснением свидетеля ФИО от ДАТА (л.д.7);</w:t>
      </w:r>
    </w:p>
    <w:p w:rsidR="00A77B3E" w:rsidP="008B2B47">
      <w:pPr>
        <w:ind w:firstLine="851"/>
        <w:jc w:val="both"/>
      </w:pPr>
      <w:r>
        <w:t>- определением 8203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</w:t>
      </w:r>
      <w:r>
        <w:t>и и проведении административного расследования (л.д.9);</w:t>
      </w:r>
    </w:p>
    <w:p w:rsidR="00A77B3E" w:rsidP="008B2B47">
      <w:pPr>
        <w:ind w:firstLine="851"/>
        <w:jc w:val="both"/>
      </w:pPr>
      <w:r>
        <w:t xml:space="preserve">- письменным объяснением привлекаемого лица – </w:t>
      </w:r>
      <w:r>
        <w:t>Барсукова</w:t>
      </w:r>
      <w:r>
        <w:t xml:space="preserve"> С.В. от ДАТА (л.д.10);</w:t>
      </w:r>
    </w:p>
    <w:p w:rsidR="00A77B3E" w:rsidP="008B2B47">
      <w:pPr>
        <w:ind w:firstLine="851"/>
        <w:jc w:val="both"/>
      </w:pPr>
      <w:r>
        <w:t xml:space="preserve">- </w:t>
      </w:r>
      <w:r>
        <w:t>фототаблицей</w:t>
      </w:r>
      <w:r>
        <w:t xml:space="preserve"> (л.д.14-18);</w:t>
      </w:r>
    </w:p>
    <w:p w:rsidR="00A77B3E" w:rsidP="008B2B47">
      <w:pPr>
        <w:ind w:firstLine="851"/>
        <w:jc w:val="both"/>
      </w:pPr>
      <w:r>
        <w:t>- справкой на лицо по учетам СООП (л.д.19);</w:t>
      </w:r>
    </w:p>
    <w:p w:rsidR="00A77B3E" w:rsidP="008B2B47">
      <w:pPr>
        <w:ind w:firstLine="851"/>
        <w:jc w:val="both"/>
      </w:pPr>
      <w:r>
        <w:t>- определением по делу об административном правонарушении №НОМЕР</w:t>
      </w:r>
      <w:r>
        <w:t xml:space="preserve"> </w:t>
      </w:r>
      <w:r>
        <w:t>от</w:t>
      </w:r>
      <w:r>
        <w:t xml:space="preserve"> ДАТА к протоколу  8201 № НОМЕР</w:t>
      </w:r>
      <w:r>
        <w:t xml:space="preserve"> (л.д.36).</w:t>
      </w:r>
    </w:p>
    <w:p w:rsidR="00A77B3E" w:rsidP="008B2B47">
      <w:pPr>
        <w:ind w:firstLine="851"/>
        <w:jc w:val="both"/>
      </w:pPr>
      <w:r>
        <w:t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 требованиями КоАП РФ и не вызывают сомн</w:t>
      </w:r>
      <w:r>
        <w:t>ений в их объективности.</w:t>
      </w:r>
    </w:p>
    <w:p w:rsidR="00A77B3E" w:rsidP="008B2B47">
      <w:pPr>
        <w:ind w:firstLine="851"/>
        <w:jc w:val="both"/>
      </w:pPr>
      <w:r>
        <w:t xml:space="preserve">Оценивая исследованные доказательства с точки зрения относимости, допустимости и достоверности, а их совокупность - достаточности для разрешения рассматриваемого дела об административном правонарушении, прихожу к выводу о том, что </w:t>
      </w:r>
      <w:r>
        <w:t xml:space="preserve">вина </w:t>
      </w:r>
      <w:r>
        <w:t>Барсукова</w:t>
      </w:r>
      <w:r>
        <w:t xml:space="preserve"> С.В. в совершении административного правонарушения нашла свое подтверждение в ходе рассмотрения дела.</w:t>
      </w:r>
    </w:p>
    <w:p w:rsidR="00A77B3E" w:rsidP="008B2B47">
      <w:pPr>
        <w:ind w:firstLine="851"/>
        <w:jc w:val="both"/>
      </w:pPr>
      <w:r>
        <w:t xml:space="preserve">Действия </w:t>
      </w:r>
      <w:r>
        <w:t>Барсукова</w:t>
      </w:r>
      <w:r>
        <w:t xml:space="preserve"> С.В. мировой судья квалифицирует по ст. 6.1.1 Кодекса Российской Федерации об административных правонарушениях, как сове</w:t>
      </w:r>
      <w:r>
        <w:t>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8B2B47">
      <w:pPr>
        <w:ind w:firstLine="851"/>
        <w:jc w:val="both"/>
      </w:pPr>
      <w:r>
        <w:t>Каких-либо неустранимых сомнений по де</w:t>
      </w:r>
      <w:r>
        <w:t>лу, которые в соответствии со статьей 1.5 КоАП РФ должны быть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8B2B47">
      <w:pPr>
        <w:ind w:firstLine="851"/>
        <w:jc w:val="both"/>
      </w:pPr>
      <w:r>
        <w:t>Срок давности привлечения лица к административной ответстве</w:t>
      </w:r>
      <w:r>
        <w:t>нности, установленный статьей Кодекса Российской Федерации об административных правонарушениях не истек.</w:t>
      </w:r>
    </w:p>
    <w:p w:rsidR="00A77B3E" w:rsidP="008B2B47">
      <w:pPr>
        <w:ind w:firstLine="851"/>
        <w:jc w:val="both"/>
      </w:pPr>
      <w:r>
        <w:t xml:space="preserve">Обстоятельств, исключающих производство по делу об административном правонарушении, предусмотренных ст. 24.5 КоАП РФ, судом не установлено. </w:t>
      </w:r>
    </w:p>
    <w:p w:rsidR="00A77B3E" w:rsidP="008B2B47">
      <w:pPr>
        <w:ind w:firstLine="851"/>
        <w:jc w:val="both"/>
      </w:pPr>
      <w:r>
        <w:t>Обстоятель</w:t>
      </w:r>
      <w:r>
        <w:t xml:space="preserve">ств, смягчающих и отягчающих административную ответственность, в соответствии со ст.ст.4.2,4.3 Кодекса Российской Федерации об административных правонарушениях, суд в действиях </w:t>
      </w:r>
      <w:r>
        <w:t>Барсукова</w:t>
      </w:r>
      <w:r>
        <w:t xml:space="preserve"> С.В. не усматривает. </w:t>
      </w:r>
    </w:p>
    <w:p w:rsidR="00A77B3E" w:rsidP="008B2B47">
      <w:pPr>
        <w:ind w:firstLine="851"/>
        <w:jc w:val="both"/>
      </w:pPr>
      <w:r>
        <w:t>При назначении наказания суд учитывает характер</w:t>
      </w:r>
      <w:r>
        <w:t xml:space="preserve"> совершенного административного правонарушения, посягающего на здоровье населения, отсутствие обстоятельств смягчающих и отягчающих административную ответственность, а также данные о личности лица, в отношении которого ведется производство по настоящему де</w:t>
      </w:r>
      <w:r>
        <w:t>лу.</w:t>
      </w:r>
    </w:p>
    <w:p w:rsidR="00A77B3E" w:rsidP="008B2B47">
      <w:pPr>
        <w:ind w:firstLine="851"/>
        <w:jc w:val="both"/>
      </w:pPr>
      <w:r>
        <w:t xml:space="preserve">Учитывая изложенное, исходя из общих принципов назначения наказания, предусмотренных ст.ст.3.1, 4.1 КоАП РФ, считаю необходимым назначить </w:t>
      </w:r>
      <w:r>
        <w:t>Барсукову</w:t>
      </w:r>
      <w:r>
        <w:t xml:space="preserve"> С.В. административное наказание в виде административного штрафа, поскольку этот вид административного на</w:t>
      </w:r>
      <w:r>
        <w:t>казания, по мнению суда, будет способствовать предупреждению совершения ею новых правонарушений.</w:t>
      </w:r>
    </w:p>
    <w:p w:rsidR="00A77B3E" w:rsidP="008B2B47">
      <w:pPr>
        <w:ind w:firstLine="851"/>
        <w:jc w:val="both"/>
      </w:pPr>
      <w:r>
        <w:t xml:space="preserve">На основании ст.6.1.1 Кодекса Российской Федерации об административных правонарушениях, и руководствуясь ст.ст.23.1, 29.9-29.11 КРФ об АП, мировой судья, -    </w:t>
      </w:r>
      <w:r>
        <w:t xml:space="preserve">                               </w:t>
      </w:r>
    </w:p>
    <w:p w:rsidR="00A77B3E" w:rsidP="008B2B47">
      <w:pPr>
        <w:ind w:firstLine="851"/>
        <w:jc w:val="both"/>
      </w:pPr>
      <w:r>
        <w:t xml:space="preserve">                                     </w:t>
      </w:r>
    </w:p>
    <w:p w:rsidR="00A77B3E" w:rsidP="008B2B47">
      <w:pPr>
        <w:ind w:firstLine="851"/>
        <w:jc w:val="center"/>
      </w:pPr>
      <w:r>
        <w:t>П</w:t>
      </w:r>
      <w:r>
        <w:t xml:space="preserve"> О С Т А Н О В И Л:</w:t>
      </w:r>
    </w:p>
    <w:p w:rsidR="00A77B3E" w:rsidP="008B2B47">
      <w:pPr>
        <w:ind w:firstLine="851"/>
        <w:jc w:val="both"/>
      </w:pPr>
    </w:p>
    <w:p w:rsidR="00A77B3E" w:rsidP="008B2B47">
      <w:pPr>
        <w:ind w:firstLine="851"/>
        <w:jc w:val="both"/>
      </w:pPr>
      <w:r>
        <w:t>Барсукова</w:t>
      </w:r>
      <w:r>
        <w:t xml:space="preserve"> Станислава Васильевича, ПАСПОРТНЫЕ ДАННЫЕ</w:t>
      </w:r>
      <w:r>
        <w:t>, признать виновным в совершении административного правонарушения, предус</w:t>
      </w:r>
      <w:r>
        <w:t>мотренного ст.6.1.1 КоАП РФ, и назначить  административное наказание в виде административного штрафа в размере 7 000 (семь тысяч) рублей.</w:t>
      </w:r>
    </w:p>
    <w:p w:rsidR="00A77B3E" w:rsidP="008B2B47">
      <w:pPr>
        <w:ind w:firstLine="851"/>
        <w:jc w:val="both"/>
      </w:pPr>
      <w:r>
        <w:t>Реквизиты для уплаты штрафа: юридический адрес: Россия, Республика Крым, 295000, г. Симферополь, ул. Набережная им.60-</w:t>
      </w:r>
      <w:r>
        <w:t xml:space="preserve">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</w:t>
      </w:r>
      <w:r>
        <w:t xml:space="preserve">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04752203230 в УФК по  Республике Крым; Код </w:t>
      </w:r>
      <w:r>
        <w:t>Сводного реестра 35220323; КБК 828 1 16 01063 01 0101 140; УИН: 0410760300925001172606189; ОКТМО 35656000; постановление №5-92-117/2026.</w:t>
      </w:r>
    </w:p>
    <w:p w:rsidR="00A77B3E" w:rsidP="008B2B47">
      <w:pPr>
        <w:ind w:firstLine="851"/>
        <w:jc w:val="both"/>
      </w:pPr>
      <w:r>
        <w:t xml:space="preserve">Разъяснить </w:t>
      </w:r>
      <w:r>
        <w:t>Барсукову</w:t>
      </w:r>
      <w:r>
        <w:t xml:space="preserve"> С.В., что в соответствии со ст. 32.2 КоАП РФ, административный штраф административный штраф должен</w:t>
      </w:r>
      <w:r>
        <w:t xml:space="preserve">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</w:t>
      </w:r>
      <w:r>
        <w:t>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8B2B47">
      <w:pPr>
        <w:ind w:firstLine="851"/>
        <w:jc w:val="both"/>
      </w:pPr>
      <w:r>
        <w:t>Документ, свидетельствующий об уплате административного штрафа, лицо, привлеченное к административной ответственнос</w:t>
      </w:r>
      <w:r>
        <w:t xml:space="preserve">ти, направляет судье, вынесшему постановление. </w:t>
      </w:r>
    </w:p>
    <w:p w:rsidR="00A77B3E" w:rsidP="008B2B47">
      <w:pPr>
        <w:ind w:firstLine="851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</w:t>
      </w:r>
      <w:r>
        <w:t>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8B2B47">
      <w:pPr>
        <w:ind w:firstLine="851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</w:t>
      </w:r>
      <w:r>
        <w:t>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8B2B47">
      <w:pPr>
        <w:ind w:firstLine="851"/>
        <w:jc w:val="both"/>
      </w:pPr>
    </w:p>
    <w:p w:rsidR="00A77B3E" w:rsidP="008B2B47">
      <w:pPr>
        <w:ind w:firstLine="851"/>
        <w:jc w:val="both"/>
      </w:pPr>
    </w:p>
    <w:p w:rsidR="00A77B3E" w:rsidP="008B2B47">
      <w:pPr>
        <w:ind w:firstLine="851"/>
        <w:jc w:val="both"/>
      </w:pPr>
      <w:r>
        <w:t xml:space="preserve">Мировой судья </w:t>
      </w:r>
      <w:r>
        <w:tab/>
      </w:r>
      <w:r>
        <w:tab/>
        <w:t xml:space="preserve"> </w:t>
      </w:r>
      <w:r>
        <w:tab/>
        <w:t xml:space="preserve">подпись                          О.В. </w:t>
      </w:r>
      <w:r>
        <w:t>Байбарза</w:t>
      </w:r>
    </w:p>
    <w:p w:rsidR="00A77B3E" w:rsidP="008B2B47">
      <w:pPr>
        <w:ind w:firstLine="851"/>
        <w:jc w:val="both"/>
      </w:pPr>
    </w:p>
    <w:p w:rsidR="008B2B47" w:rsidP="008B2B47">
      <w:pPr>
        <w:ind w:firstLine="851"/>
        <w:jc w:val="both"/>
      </w:pPr>
      <w:r>
        <w:t>«СОГЛАСОВАНО»</w:t>
      </w:r>
    </w:p>
    <w:p w:rsidR="008B2B47" w:rsidP="008B2B47">
      <w:pPr>
        <w:ind w:firstLine="851"/>
        <w:jc w:val="both"/>
      </w:pPr>
    </w:p>
    <w:p w:rsidR="008B2B47" w:rsidP="008B2B47">
      <w:pPr>
        <w:ind w:firstLine="851"/>
        <w:jc w:val="both"/>
      </w:pPr>
      <w:r>
        <w:t xml:space="preserve">Мировой судья </w:t>
      </w:r>
    </w:p>
    <w:p w:rsidR="008B2B47" w:rsidP="008B2B47">
      <w:pPr>
        <w:ind w:firstLine="851"/>
        <w:jc w:val="both"/>
      </w:pPr>
      <w:r>
        <w:t>судебного участка №92</w:t>
      </w:r>
    </w:p>
    <w:p w:rsidR="008B2B47" w:rsidP="008B2B47">
      <w:pPr>
        <w:ind w:firstLine="851"/>
        <w:jc w:val="both"/>
      </w:pPr>
      <w:r>
        <w:t>Черноморского судебного района</w:t>
      </w:r>
    </w:p>
    <w:p w:rsidR="008B2B47" w:rsidP="008B2B47">
      <w:pPr>
        <w:ind w:firstLine="851"/>
        <w:jc w:val="both"/>
      </w:pPr>
      <w:r>
        <w:t>(Черноморский район)</w:t>
      </w:r>
    </w:p>
    <w:p w:rsidR="008B2B47" w:rsidP="008B2B47">
      <w:pPr>
        <w:ind w:firstLine="851"/>
        <w:jc w:val="both"/>
      </w:pPr>
      <w:r>
        <w:t>Республики Крым</w:t>
      </w:r>
      <w:r>
        <w:tab/>
      </w:r>
      <w:r>
        <w:tab/>
        <w:t xml:space="preserve">                 подпись</w:t>
      </w:r>
      <w:r>
        <w:tab/>
      </w:r>
      <w:r>
        <w:tab/>
        <w:t xml:space="preserve">           О.В. </w:t>
      </w:r>
      <w:r>
        <w:t>Байбарза</w:t>
      </w:r>
    </w:p>
    <w:sectPr w:rsidSect="008B2B47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47"/>
    <w:rsid w:val="008B2B4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