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</w:t>
      </w:r>
    </w:p>
    <w:p w:rsidR="00A77B3E" w:rsidP="00D41817">
      <w:pPr>
        <w:jc w:val="both"/>
      </w:pPr>
      <w:r>
        <w:t xml:space="preserve">                          </w:t>
      </w:r>
      <w:r w:rsidR="00D41817">
        <w:t xml:space="preserve">                                                                                                 </w:t>
      </w:r>
      <w:r>
        <w:t>Дело №5-92-125/2019</w:t>
      </w:r>
    </w:p>
    <w:p w:rsidR="00D41817" w:rsidP="00D41817">
      <w:pPr>
        <w:jc w:val="both"/>
      </w:pPr>
    </w:p>
    <w:p w:rsidR="00A77B3E" w:rsidP="00D41817">
      <w:pPr>
        <w:jc w:val="both"/>
      </w:pPr>
      <w:r>
        <w:t xml:space="preserve">                               </w:t>
      </w:r>
      <w:r w:rsidR="00D41817">
        <w:t xml:space="preserve">                        </w:t>
      </w:r>
      <w:r>
        <w:t>П О С Т А Н О В Л Е Н И Е</w:t>
      </w:r>
    </w:p>
    <w:p w:rsidR="00D41817" w:rsidP="00D41817">
      <w:pPr>
        <w:jc w:val="both"/>
      </w:pPr>
    </w:p>
    <w:p w:rsidR="00A77B3E" w:rsidP="00D41817">
      <w:pPr>
        <w:jc w:val="both"/>
      </w:pPr>
      <w:r>
        <w:t>21</w:t>
      </w:r>
      <w:r>
        <w:t xml:space="preserve"> марта 2019 года  </w:t>
      </w:r>
      <w:r w:rsidR="00D41817">
        <w:t xml:space="preserve"> </w:t>
      </w:r>
      <w:r>
        <w:t xml:space="preserve">                                                             </w:t>
      </w:r>
      <w:r>
        <w:t>пгт.Черноморское</w:t>
      </w:r>
      <w:r>
        <w:t>, Республика Крым</w:t>
      </w:r>
    </w:p>
    <w:p w:rsidR="00D41817" w:rsidP="00D41817">
      <w:pPr>
        <w:jc w:val="both"/>
      </w:pPr>
    </w:p>
    <w:p w:rsidR="00A77B3E" w:rsidP="00D4181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</w:t>
      </w:r>
      <w:r>
        <w:t>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ст.12.26 КоАП РФ в отношении Геращенко Александра Александровича,</w:t>
      </w:r>
      <w:r w:rsidR="00D41817">
        <w:t xml:space="preserve"> ПАСПОРТНЫЕ ДАННЫЕ</w:t>
      </w:r>
      <w:r>
        <w:t xml:space="preserve">, гражданина Российской </w:t>
      </w:r>
      <w:r w:rsidR="00D41817">
        <w:t>Федерации, не</w:t>
      </w:r>
      <w:r>
        <w:t xml:space="preserve"> работающего, зарегистрированного и проживающего по адресу: АДРЕС, </w:t>
      </w:r>
    </w:p>
    <w:p w:rsidR="00D41817" w:rsidP="00D41817">
      <w:pPr>
        <w:ind w:firstLine="720"/>
        <w:jc w:val="both"/>
      </w:pPr>
    </w:p>
    <w:p w:rsidR="00A77B3E" w:rsidP="00D41817">
      <w:pPr>
        <w:jc w:val="both"/>
      </w:pPr>
      <w:r>
        <w:t xml:space="preserve">                                                         </w:t>
      </w:r>
      <w:r w:rsidR="00D41817">
        <w:t xml:space="preserve">       </w:t>
      </w:r>
      <w:r>
        <w:t>У С Т А Н О В И Л:</w:t>
      </w:r>
    </w:p>
    <w:p w:rsidR="00D41817" w:rsidP="00D41817">
      <w:pPr>
        <w:jc w:val="both"/>
      </w:pPr>
    </w:p>
    <w:p w:rsidR="00A77B3E" w:rsidP="00D41817">
      <w:pPr>
        <w:ind w:firstLine="720"/>
        <w:jc w:val="both"/>
      </w:pPr>
      <w:r>
        <w:t>Геращенко А.А., являясь водителем автотранспортного</w:t>
      </w:r>
      <w:r>
        <w:t xml:space="preserve">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D41817">
      <w:pPr>
        <w:ind w:firstLine="720"/>
        <w:jc w:val="both"/>
      </w:pPr>
      <w:r>
        <w:t xml:space="preserve">ДАТА в </w:t>
      </w:r>
      <w:r w:rsidR="00D41817">
        <w:t>ВРЕМЯ</w:t>
      </w:r>
      <w:r>
        <w:t xml:space="preserve"> час., на АДРЕС, в АДРЕС, водитель Геращенко А.А., управлял тран</w:t>
      </w:r>
      <w:r>
        <w:t>спортным средством автомобилем марки МАРКА АВТОМОБИЛЯ, государственный регистрационный знак НОМЕР</w:t>
      </w:r>
      <w:r>
        <w:t>, принадлежащим ФИО, с признаками алкогольного опьянения (запах алкоголя изо рта, резкое изменение окраски кожных покровов лица), не выполнил законное требо</w:t>
      </w:r>
      <w:r>
        <w:t>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деяния, т.е. совершил административное правонарушение, предусмотренное ч.1 ст.12.26 КоАП РФ.</w:t>
      </w:r>
    </w:p>
    <w:p w:rsidR="00A77B3E" w:rsidP="004A7306">
      <w:pPr>
        <w:ind w:firstLine="720"/>
        <w:jc w:val="both"/>
      </w:pPr>
      <w:r>
        <w:t>В судебном засе</w:t>
      </w:r>
      <w:r>
        <w:t>дании Геращенко А.А. вину признал в полном объеме, в содеянном раскаялся.</w:t>
      </w:r>
    </w:p>
    <w:p w:rsidR="00A77B3E" w:rsidP="004A7306">
      <w:pPr>
        <w:ind w:firstLine="720"/>
        <w:jc w:val="both"/>
      </w:pPr>
      <w:r>
        <w:t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Геращенко А.</w:t>
      </w:r>
      <w:r>
        <w:t>А. в совершении административного правонарушения, предусмотренного ч.1 ст.12.26 КоАП РФ установлена в ходе рассмотрения дела.</w:t>
      </w:r>
    </w:p>
    <w:p w:rsidR="00A77B3E" w:rsidP="004A7306">
      <w:pPr>
        <w:ind w:firstLine="720"/>
        <w:jc w:val="both"/>
      </w:pPr>
      <w:r>
        <w:t>Виновность Геращенко А.А. в совершении административного правонарушения подтверждается исследованными по делу доказательствами:</w:t>
      </w:r>
    </w:p>
    <w:p w:rsidR="00A77B3E" w:rsidP="004A7306">
      <w:pPr>
        <w:ind w:firstLine="720"/>
        <w:jc w:val="both"/>
      </w:pPr>
      <w:r>
        <w:t xml:space="preserve">- </w:t>
      </w:r>
      <w:r>
        <w:t>протоколом об административном правонарушении НОМЕР</w:t>
      </w:r>
      <w:r>
        <w:t xml:space="preserve">  от ДАТА, из которого следует, что ДАТА в ВРЕМЯ</w:t>
      </w:r>
      <w:r>
        <w:t xml:space="preserve"> час., на АДРЕС, в АДРЕС, водитель Геращенко А.А., управлял транспортным средством автомобилем марки МАРКА АВТОМОБИЛЯ, государственный регистрационный</w:t>
      </w:r>
      <w:r>
        <w:t xml:space="preserve"> знак НОМЕР</w:t>
      </w:r>
      <w:r>
        <w:t>, принадлежащим ФИО, с признаками алкогольного опьянения (запах алкоголя изо рта, резкое изменение окраски кожных покровов лица), не выполнил законное требование сотрудника полиции о прохождении медицинского освидетельствования на состояние о</w:t>
      </w:r>
      <w:r>
        <w:t>пьянения, при отсутствии в его действиях уголовно наказуемого деяния (л.д.1);</w:t>
      </w:r>
    </w:p>
    <w:p w:rsidR="00A77B3E" w:rsidP="004A7306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которому, при осуществлении видеозаписи, Геращенко А.А. был отстранен от управлени</w:t>
      </w:r>
      <w:r>
        <w:t>я транспортным средством автомобилем марки МАРКА АВТОМОБИЛЯ, государственный регистрационный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находится в состоянии опьянения (</w:t>
      </w:r>
      <w:r>
        <w:t>л.д.2);</w:t>
      </w:r>
    </w:p>
    <w:p w:rsidR="00A77B3E" w:rsidP="004A7306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ДАТА, составленного при осуществлении видеозаписи, из которого следует, что освидетельствование не проводилось в связи с отказом Геращенко А.А. от его прохождения (л.д</w:t>
      </w:r>
      <w:r>
        <w:t xml:space="preserve">.3); </w:t>
      </w:r>
    </w:p>
    <w:p w:rsidR="00A77B3E" w:rsidP="004A7306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ДАТА, из которого следует, что Геращенко А.А., при осуществлении </w:t>
      </w:r>
      <w:r>
        <w:t>видеофиксации</w:t>
      </w:r>
      <w:r>
        <w:t>, был направлен в медицинское учреждение для прохождения медицинского о</w:t>
      </w:r>
      <w:r>
        <w:t>свидетельствования на состояние опьянения, в связи с наличием достаточных оснований полагать, что водитель транспортного средства находится в состоянии опьянения (запах алкоголя изо рта) и отказе от прохождения освидетельствования на состояние алкогольного</w:t>
      </w:r>
      <w:r>
        <w:t xml:space="preserve"> опьянения. При этом Геращенко А.А. отказался от прохождения медицинского освидетельствования на состояние опьянения, о чем в протоколе имеется его подпись (л.д.4);</w:t>
      </w:r>
    </w:p>
    <w:p w:rsidR="00A77B3E" w:rsidP="004A7306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4A7306">
      <w:pPr>
        <w:ind w:firstLine="720"/>
        <w:jc w:val="both"/>
      </w:pPr>
      <w:r>
        <w:t>- дополнением к протоколу об адми</w:t>
      </w:r>
      <w:r>
        <w:t>нистративном правонарушении от ДАТА, согласно которому Геращенко А.А. по информации АИПС получал водительское удостоверение №НОМЕР</w:t>
      </w:r>
      <w:r>
        <w:t xml:space="preserve"> (л.д.6);</w:t>
      </w:r>
    </w:p>
    <w:p w:rsidR="00A77B3E" w:rsidP="004A7306">
      <w:pPr>
        <w:ind w:firstLine="720"/>
        <w:jc w:val="both"/>
      </w:pPr>
      <w:r>
        <w:t>- распечаткой результатов поиска правонарушений (л.д.8).</w:t>
      </w:r>
    </w:p>
    <w:p w:rsidR="00A77B3E" w:rsidP="00D41817">
      <w:pPr>
        <w:jc w:val="both"/>
      </w:pPr>
      <w:r>
        <w:tab/>
        <w:t>Суд не находит оснований не доверять представленным и</w:t>
      </w:r>
      <w:r>
        <w:t xml:space="preserve">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Геращенко А.А.</w:t>
      </w:r>
    </w:p>
    <w:p w:rsidR="00A77B3E" w:rsidP="00D41817">
      <w:pPr>
        <w:jc w:val="both"/>
      </w:pPr>
      <w:r>
        <w:t xml:space="preserve"> </w:t>
      </w:r>
      <w:r>
        <w:tab/>
        <w:t>В соответствии с п.2.</w:t>
      </w:r>
      <w:r>
        <w:t>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</w:t>
      </w:r>
      <w:r>
        <w:t>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41817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</w:t>
      </w:r>
      <w:r>
        <w:t>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</w:t>
      </w:r>
      <w:r>
        <w:t>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</w:t>
      </w:r>
      <w:r>
        <w:t>вования на состояние алкогольного опьянения.</w:t>
      </w:r>
    </w:p>
    <w:p w:rsidR="00A77B3E" w:rsidP="00D41817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</w:t>
      </w:r>
      <w:r>
        <w:t>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</w:t>
      </w:r>
      <w:r>
        <w:t>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</w:t>
      </w:r>
      <w:r>
        <w:t>шителя, размера вреда, наступления последствий и их тяжести.</w:t>
      </w:r>
    </w:p>
    <w:p w:rsidR="00A77B3E" w:rsidP="00D41817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>
        <w:t xml:space="preserve">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</w:t>
      </w:r>
      <w:r>
        <w:t>лет.</w:t>
      </w:r>
    </w:p>
    <w:p w:rsidR="00A77B3E" w:rsidP="004A7306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</w:t>
      </w:r>
      <w:r>
        <w:t>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D41817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</w:t>
      </w:r>
      <w:r>
        <w:t xml:space="preserve"> выводу о наличии у сотрудников ГИБДД законных оснований для направления Геращенко А.А. на медицинское освидетельствование на состояние опьянения и отказа последнего от его прохождения. </w:t>
      </w:r>
    </w:p>
    <w:p w:rsidR="00A77B3E" w:rsidP="004A7306">
      <w:pPr>
        <w:ind w:firstLine="720"/>
        <w:jc w:val="both"/>
      </w:pPr>
      <w:r>
        <w:t>Оценивая в совокупности, исследованные по делу доказательства, суд пр</w:t>
      </w:r>
      <w:r>
        <w:t>иходит к выводу о том, что вина Геращенко А.А. в совершении административного правонарушения установлена, и его действия правильно квалифицированы по ч.1 ст.12.26 КоАП РФ, поскольку Геращенко А.А. не выполнил требования о прохождении медицинского освидетел</w:t>
      </w:r>
      <w:r>
        <w:t>ьствования.</w:t>
      </w:r>
    </w:p>
    <w:p w:rsidR="00A77B3E" w:rsidP="004A7306">
      <w:pPr>
        <w:ind w:firstLine="720"/>
        <w:jc w:val="both"/>
      </w:pPr>
      <w:r>
        <w:t>К числу обстоятельств, смягчающих административную ответственность Геращенко А.А., согласно ст. 4.2 КоАП РФ, суд относит раскаяние лица, совершившего административное правонарушение.</w:t>
      </w:r>
    </w:p>
    <w:p w:rsidR="00A77B3E" w:rsidP="004A7306">
      <w:pPr>
        <w:ind w:firstLine="720"/>
        <w:jc w:val="both"/>
      </w:pPr>
      <w:r>
        <w:t>Обстоятельств</w:t>
      </w:r>
      <w:r>
        <w:t xml:space="preserve"> отягчающих ответственность Геращенко А.А., пред</w:t>
      </w:r>
      <w:r>
        <w:t>усмотренных ст.4.3 КоАП РФ, судом не установлено.</w:t>
      </w:r>
    </w:p>
    <w:p w:rsidR="00A77B3E" w:rsidP="004A7306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и учетом всех конкретных обстоятельств дела, личности виновного, считает необходимым назначить ФИО ад</w:t>
      </w:r>
      <w:r>
        <w:t>министративное наказание в пределах санкции ч.1 ст.12.26 КоАП РФ.</w:t>
      </w:r>
    </w:p>
    <w:p w:rsidR="00A77B3E" w:rsidP="004A7306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D41817">
      <w:pPr>
        <w:jc w:val="both"/>
      </w:pPr>
    </w:p>
    <w:p w:rsidR="00A77B3E" w:rsidP="00D41817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4A7306" w:rsidP="00D41817">
      <w:pPr>
        <w:jc w:val="both"/>
      </w:pPr>
    </w:p>
    <w:p w:rsidR="00A77B3E" w:rsidP="004A7306">
      <w:pPr>
        <w:ind w:firstLine="720"/>
        <w:jc w:val="both"/>
      </w:pPr>
      <w:r>
        <w:t>Геращенко Александра Александровича, ПАСПОРТНЫЕ ДАННЫЕ</w:t>
      </w:r>
      <w:r>
        <w:t xml:space="preserve">, гражданина Российской </w:t>
      </w:r>
      <w:r>
        <w:t>Федерации,  признать</w:t>
      </w:r>
      <w:r>
        <w:t xml:space="preserve">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</w:t>
      </w:r>
      <w:r>
        <w:t>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4A7306">
      <w:pPr>
        <w:ind w:firstLine="720"/>
        <w:jc w:val="both"/>
      </w:pPr>
      <w:r>
        <w:t xml:space="preserve">Срок лишения права управления транспортными средствами исчислять со дня </w:t>
      </w:r>
      <w:r>
        <w:t>вступления в законную силу настоящего постановления.</w:t>
      </w:r>
    </w:p>
    <w:p w:rsidR="00A77B3E" w:rsidP="004A7306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</w:t>
      </w:r>
      <w:r>
        <w:t>КПП 911001001, ОКТМО 35656000, ИНН 9110000232, КБК 18811630020016000140, УИН 18810491193100000428, постановление №5-92-125/2019.</w:t>
      </w:r>
    </w:p>
    <w:p w:rsidR="00A77B3E" w:rsidP="004A7306">
      <w:pPr>
        <w:ind w:firstLine="720"/>
        <w:jc w:val="both"/>
      </w:pPr>
      <w:r>
        <w:t>Разъяснить Геращенко В.А., что в соответствии со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4A7306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</w:t>
      </w:r>
      <w:r>
        <w:t>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4A7306">
      <w:pPr>
        <w:ind w:firstLine="720"/>
        <w:jc w:val="both"/>
      </w:pPr>
      <w:r>
        <w:t>В случае укло</w:t>
      </w:r>
      <w:r>
        <w:t xml:space="preserve">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</w:t>
      </w:r>
      <w:r>
        <w:t>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A7306">
      <w:pPr>
        <w:ind w:firstLine="720"/>
        <w:jc w:val="both"/>
      </w:pPr>
      <w:r>
        <w:t>Постановление может быть обжаловано в Черномо</w:t>
      </w:r>
      <w:r>
        <w:t>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D41817">
      <w:pPr>
        <w:jc w:val="both"/>
      </w:pPr>
    </w:p>
    <w:p w:rsidR="00A77B3E" w:rsidP="004A730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  <w:t xml:space="preserve">     О.В. Байбарза</w:t>
      </w:r>
    </w:p>
    <w:p w:rsidR="004A7306" w:rsidP="004A7306">
      <w:pPr>
        <w:ind w:firstLine="720"/>
        <w:jc w:val="both"/>
      </w:pPr>
    </w:p>
    <w:p w:rsidR="00D41817" w:rsidRPr="006D51A8" w:rsidP="00D41817">
      <w:pPr>
        <w:ind w:firstLine="720"/>
        <w:jc w:val="both"/>
      </w:pPr>
      <w:r w:rsidRPr="006D51A8">
        <w:t>«СОГЛАСОВАНО»</w:t>
      </w:r>
    </w:p>
    <w:p w:rsidR="00D41817" w:rsidRPr="006D51A8" w:rsidP="00D41817">
      <w:pPr>
        <w:ind w:firstLine="720"/>
        <w:jc w:val="both"/>
      </w:pPr>
    </w:p>
    <w:p w:rsidR="00D41817" w:rsidRPr="006D51A8" w:rsidP="00D41817">
      <w:pPr>
        <w:ind w:firstLine="720"/>
        <w:jc w:val="both"/>
      </w:pPr>
      <w:r w:rsidRPr="006D51A8">
        <w:t>Мировой судья</w:t>
      </w:r>
    </w:p>
    <w:p w:rsidR="00D41817" w:rsidRPr="006D51A8" w:rsidP="00D41817">
      <w:pPr>
        <w:ind w:firstLine="720"/>
        <w:jc w:val="both"/>
      </w:pPr>
      <w:r w:rsidRPr="006D51A8">
        <w:t>судебного участка №92</w:t>
      </w:r>
    </w:p>
    <w:p w:rsidR="00D41817" w:rsidRPr="006D51A8" w:rsidP="00D4181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41817">
      <w:pPr>
        <w:jc w:val="both"/>
      </w:pPr>
    </w:p>
    <w:p w:rsidR="00A77B3E" w:rsidP="00D41817">
      <w:pPr>
        <w:jc w:val="both"/>
      </w:pPr>
    </w:p>
    <w:p w:rsidR="00A77B3E" w:rsidP="00D41817">
      <w:pPr>
        <w:jc w:val="both"/>
      </w:pPr>
    </w:p>
    <w:p w:rsidR="00A77B3E" w:rsidP="00D41817">
      <w:pPr>
        <w:jc w:val="both"/>
      </w:pPr>
    </w:p>
    <w:p w:rsidR="00A77B3E" w:rsidP="00D41817">
      <w:pPr>
        <w:jc w:val="both"/>
      </w:pPr>
    </w:p>
    <w:p w:rsidR="00A77B3E" w:rsidP="00D41817">
      <w:pPr>
        <w:jc w:val="both"/>
      </w:pPr>
    </w:p>
    <w:p w:rsidR="00A77B3E" w:rsidP="00D41817">
      <w:pPr>
        <w:jc w:val="both"/>
      </w:pPr>
    </w:p>
    <w:p w:rsidR="00A77B3E" w:rsidP="00D41817">
      <w:pPr>
        <w:jc w:val="both"/>
      </w:pPr>
    </w:p>
    <w:p w:rsidR="00A77B3E" w:rsidP="00D41817">
      <w:pPr>
        <w:jc w:val="both"/>
      </w:pPr>
    </w:p>
    <w:p w:rsidR="00A77B3E" w:rsidP="00D41817">
      <w:pPr>
        <w:jc w:val="both"/>
      </w:pPr>
    </w:p>
    <w:p w:rsidR="00A77B3E" w:rsidP="00D41817">
      <w:pPr>
        <w:jc w:val="both"/>
      </w:pPr>
    </w:p>
    <w:p w:rsidR="00A77B3E" w:rsidP="00D41817">
      <w:pPr>
        <w:jc w:val="both"/>
      </w:pPr>
    </w:p>
    <w:p w:rsidR="00A77B3E" w:rsidP="00D41817">
      <w:pPr>
        <w:jc w:val="both"/>
      </w:pPr>
    </w:p>
    <w:p w:rsidR="00A77B3E" w:rsidP="00D41817">
      <w:pPr>
        <w:jc w:val="both"/>
      </w:pPr>
    </w:p>
    <w:sectPr w:rsidSect="00D4181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17"/>
    <w:rsid w:val="004A7306"/>
    <w:rsid w:val="006D51A8"/>
    <w:rsid w:val="00A77B3E"/>
    <w:rsid w:val="00D41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4799FF-711F-4CC9-9F32-39FD2871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